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531CB1" w14:textId="77777777" w:rsidR="009452B3" w:rsidRPr="003A3FE8" w:rsidRDefault="009452B3" w:rsidP="00BC42B9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3A3FE8">
        <w:rPr>
          <w:rFonts w:ascii="Times New Roman" w:hAnsi="Times New Roman"/>
          <w:sz w:val="24"/>
          <w:szCs w:val="24"/>
        </w:rPr>
        <w:t>«Утверждаю»</w:t>
      </w:r>
    </w:p>
    <w:p w14:paraId="3A807BA8" w14:textId="77777777" w:rsidR="003A3FE8" w:rsidRDefault="009452B3" w:rsidP="0099593C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3A3FE8">
        <w:rPr>
          <w:rFonts w:ascii="Times New Roman" w:hAnsi="Times New Roman"/>
          <w:sz w:val="24"/>
          <w:szCs w:val="24"/>
        </w:rPr>
        <w:t xml:space="preserve">Заместитель </w:t>
      </w:r>
      <w:r w:rsidR="00742DBE" w:rsidRPr="003A3FE8">
        <w:rPr>
          <w:rFonts w:ascii="Times New Roman" w:hAnsi="Times New Roman"/>
          <w:sz w:val="24"/>
          <w:szCs w:val="24"/>
        </w:rPr>
        <w:t>Г</w:t>
      </w:r>
      <w:r w:rsidRPr="003A3FE8">
        <w:rPr>
          <w:rFonts w:ascii="Times New Roman" w:hAnsi="Times New Roman"/>
          <w:sz w:val="24"/>
          <w:szCs w:val="24"/>
        </w:rPr>
        <w:t>енерального</w:t>
      </w:r>
    </w:p>
    <w:p w14:paraId="6E14AF33" w14:textId="77777777" w:rsidR="009452B3" w:rsidRPr="003A3FE8" w:rsidRDefault="009452B3" w:rsidP="0099593C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3A3FE8">
        <w:rPr>
          <w:rFonts w:ascii="Times New Roman" w:hAnsi="Times New Roman"/>
          <w:sz w:val="24"/>
          <w:szCs w:val="24"/>
        </w:rPr>
        <w:t>директора</w:t>
      </w:r>
      <w:r w:rsidR="00EA2DD5" w:rsidRPr="003A3FE8">
        <w:rPr>
          <w:rFonts w:ascii="Times New Roman" w:hAnsi="Times New Roman"/>
          <w:sz w:val="24"/>
          <w:szCs w:val="24"/>
        </w:rPr>
        <w:t xml:space="preserve"> – </w:t>
      </w:r>
      <w:r w:rsidR="007503F8" w:rsidRPr="003A3FE8">
        <w:rPr>
          <w:rFonts w:ascii="Times New Roman" w:hAnsi="Times New Roman"/>
          <w:sz w:val="24"/>
          <w:szCs w:val="24"/>
        </w:rPr>
        <w:t>г</w:t>
      </w:r>
      <w:r w:rsidRPr="003A3FE8">
        <w:rPr>
          <w:rFonts w:ascii="Times New Roman" w:hAnsi="Times New Roman"/>
          <w:sz w:val="24"/>
          <w:szCs w:val="24"/>
        </w:rPr>
        <w:t>лавный инженер</w:t>
      </w:r>
    </w:p>
    <w:p w14:paraId="2A922932" w14:textId="77777777" w:rsidR="009452B3" w:rsidRPr="003A3FE8" w:rsidRDefault="009452B3" w:rsidP="0099593C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3A3FE8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44432BC5" w14:textId="77777777" w:rsidR="009452B3" w:rsidRPr="003A3FE8" w:rsidRDefault="009452B3" w:rsidP="0099593C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3A3FE8">
        <w:rPr>
          <w:rFonts w:ascii="Times New Roman" w:hAnsi="Times New Roman"/>
          <w:sz w:val="24"/>
          <w:szCs w:val="24"/>
        </w:rPr>
        <w:t>______________ В.</w:t>
      </w:r>
      <w:r w:rsidR="00A27399" w:rsidRPr="003A3FE8">
        <w:rPr>
          <w:rFonts w:ascii="Times New Roman" w:hAnsi="Times New Roman"/>
          <w:sz w:val="24"/>
          <w:szCs w:val="24"/>
        </w:rPr>
        <w:t>В</w:t>
      </w:r>
      <w:r w:rsidRPr="003A3FE8">
        <w:rPr>
          <w:rFonts w:ascii="Times New Roman" w:hAnsi="Times New Roman"/>
          <w:sz w:val="24"/>
          <w:szCs w:val="24"/>
        </w:rPr>
        <w:t>. Ко</w:t>
      </w:r>
      <w:r w:rsidR="00A27399" w:rsidRPr="003A3FE8">
        <w:rPr>
          <w:rFonts w:ascii="Times New Roman" w:hAnsi="Times New Roman"/>
          <w:sz w:val="24"/>
          <w:szCs w:val="24"/>
        </w:rPr>
        <w:t>злов</w:t>
      </w:r>
      <w:r w:rsidRPr="003A3FE8">
        <w:rPr>
          <w:rFonts w:ascii="Times New Roman" w:hAnsi="Times New Roman"/>
          <w:sz w:val="24"/>
          <w:szCs w:val="24"/>
        </w:rPr>
        <w:t xml:space="preserve"> </w:t>
      </w:r>
    </w:p>
    <w:p w14:paraId="5FF2FEC7" w14:textId="0634C1C9" w:rsidR="009452B3" w:rsidRPr="003A3FE8" w:rsidRDefault="00074CFC" w:rsidP="0099593C">
      <w:pPr>
        <w:spacing w:after="0"/>
        <w:ind w:left="5529"/>
        <w:rPr>
          <w:rFonts w:ascii="Times New Roman" w:hAnsi="Times New Roman"/>
          <w:sz w:val="24"/>
          <w:szCs w:val="24"/>
        </w:rPr>
      </w:pPr>
      <w:proofErr w:type="gramStart"/>
      <w:r w:rsidRPr="003A3FE8">
        <w:rPr>
          <w:rFonts w:ascii="Times New Roman" w:hAnsi="Times New Roman"/>
          <w:sz w:val="24"/>
          <w:szCs w:val="24"/>
        </w:rPr>
        <w:t>«</w:t>
      </w:r>
      <w:r w:rsidR="008A4A7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F2521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gramEnd"/>
      <w:r w:rsidR="00FF2521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8A4A7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452B3" w:rsidRPr="003A3FE8">
        <w:rPr>
          <w:rFonts w:ascii="Times New Roman" w:hAnsi="Times New Roman"/>
          <w:sz w:val="24"/>
          <w:szCs w:val="24"/>
        </w:rPr>
        <w:t>»</w:t>
      </w:r>
      <w:r w:rsidR="008A4A77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FF2521">
        <w:rPr>
          <w:rFonts w:ascii="Times New Roman" w:hAnsi="Times New Roman"/>
          <w:sz w:val="24"/>
          <w:szCs w:val="24"/>
          <w:u w:val="single"/>
        </w:rPr>
        <w:t>марта</w:t>
      </w:r>
      <w:r w:rsidR="008A4A77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9452B3" w:rsidRPr="003A3FE8">
        <w:rPr>
          <w:rFonts w:ascii="Times New Roman" w:hAnsi="Times New Roman"/>
          <w:sz w:val="24"/>
          <w:szCs w:val="24"/>
        </w:rPr>
        <w:t>202</w:t>
      </w:r>
      <w:r w:rsidR="00FF2521">
        <w:rPr>
          <w:rFonts w:ascii="Times New Roman" w:hAnsi="Times New Roman"/>
          <w:sz w:val="24"/>
          <w:szCs w:val="24"/>
        </w:rPr>
        <w:t>5</w:t>
      </w:r>
      <w:r w:rsidR="008A4A77">
        <w:rPr>
          <w:rFonts w:ascii="Times New Roman" w:hAnsi="Times New Roman"/>
          <w:sz w:val="24"/>
          <w:szCs w:val="24"/>
        </w:rPr>
        <w:t> </w:t>
      </w:r>
      <w:r w:rsidR="009452B3" w:rsidRPr="003A3FE8">
        <w:rPr>
          <w:rFonts w:ascii="Times New Roman" w:hAnsi="Times New Roman"/>
          <w:sz w:val="24"/>
          <w:szCs w:val="24"/>
        </w:rPr>
        <w:t>г.</w:t>
      </w:r>
    </w:p>
    <w:p w14:paraId="08250CCF" w14:textId="77777777" w:rsidR="009452B3" w:rsidRPr="00E83D93" w:rsidRDefault="009452B3" w:rsidP="00625245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 w:rsidRPr="00E83D93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2786BA4" w14:textId="04452E17" w:rsidR="00FF2521" w:rsidRDefault="00FF2521" w:rsidP="00FF2521">
      <w:pPr>
        <w:spacing w:after="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2025 года, Лот №25.000004 «Приобретение легкового автомобиля малого класса».</w:t>
      </w:r>
    </w:p>
    <w:p w14:paraId="60C63137" w14:textId="71FEB461" w:rsidR="00FF2521" w:rsidRDefault="00FF2521" w:rsidP="00FF252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bookmarkStart w:id="0" w:name="_Hlk127451664"/>
      <w:r>
        <w:rPr>
          <w:rFonts w:ascii="Times New Roman" w:hAnsi="Times New Roman"/>
          <w:sz w:val="24"/>
          <w:szCs w:val="24"/>
        </w:rPr>
        <w:t xml:space="preserve"> </w:t>
      </w:r>
      <w:bookmarkStart w:id="1" w:name="_Hlk127452696"/>
      <w:bookmarkEnd w:id="0"/>
      <w:r>
        <w:rPr>
          <w:rFonts w:ascii="Times New Roman" w:hAnsi="Times New Roman"/>
          <w:sz w:val="24"/>
          <w:szCs w:val="24"/>
        </w:rPr>
        <w:t xml:space="preserve">Поставка </w:t>
      </w:r>
      <w:bookmarkEnd w:id="1"/>
      <w:r>
        <w:rPr>
          <w:rFonts w:ascii="Times New Roman" w:hAnsi="Times New Roman"/>
          <w:sz w:val="24"/>
          <w:szCs w:val="24"/>
        </w:rPr>
        <w:t>легкового автомобиля малого класса</w:t>
      </w:r>
      <w:r w:rsidR="004268B9">
        <w:rPr>
          <w:rFonts w:ascii="Times New Roman" w:hAnsi="Times New Roman"/>
          <w:sz w:val="24"/>
          <w:szCs w:val="24"/>
        </w:rPr>
        <w:t xml:space="preserve"> - </w:t>
      </w:r>
      <w:r w:rsidR="004268B9" w:rsidRPr="004268B9">
        <w:rPr>
          <w:rFonts w:ascii="Times New Roman" w:hAnsi="Times New Roman"/>
          <w:sz w:val="24"/>
          <w:szCs w:val="24"/>
        </w:rPr>
        <w:t>Лада Нива Тревел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2E5B057E" w14:textId="5DFD599D" w:rsidR="00FF2521" w:rsidRDefault="00FF2521" w:rsidP="00FF252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>
        <w:rPr>
          <w:rFonts w:ascii="Times New Roman" w:hAnsi="Times New Roman"/>
          <w:sz w:val="24"/>
          <w:szCs w:val="24"/>
          <w:lang w:eastAsia="ru-RU"/>
        </w:rPr>
        <w:t>194 616,25 сомони</w:t>
      </w:r>
      <w:r>
        <w:rPr>
          <w:rFonts w:ascii="Times New Roman" w:hAnsi="Times New Roman"/>
          <w:sz w:val="24"/>
          <w:szCs w:val="24"/>
        </w:rPr>
        <w:t xml:space="preserve"> (</w:t>
      </w:r>
      <w:bookmarkStart w:id="2" w:name="_Hlk127452372"/>
      <w:r>
        <w:rPr>
          <w:rFonts w:ascii="Times New Roman" w:hAnsi="Times New Roman"/>
          <w:sz w:val="24"/>
          <w:szCs w:val="24"/>
        </w:rPr>
        <w:t>сто девяноста четыре тысячи шестьсот шестнадцать сомони, 25 дирам</w:t>
      </w:r>
      <w:bookmarkEnd w:id="2"/>
      <w:r>
        <w:rPr>
          <w:rFonts w:ascii="Times New Roman" w:hAnsi="Times New Roman"/>
          <w:sz w:val="24"/>
          <w:szCs w:val="24"/>
        </w:rPr>
        <w:t>).</w:t>
      </w:r>
    </w:p>
    <w:p w14:paraId="60D529D1" w14:textId="77777777" w:rsidR="009452B3" w:rsidRPr="00F73526" w:rsidRDefault="009452B3" w:rsidP="00A9593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F73526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CB2212C" w14:textId="3245079B" w:rsidR="009452B3" w:rsidRPr="00243AE5" w:rsidRDefault="009452B3" w:rsidP="00A9593D">
      <w:pPr>
        <w:pStyle w:val="a3"/>
        <w:spacing w:before="240" w:after="120" w:line="276" w:lineRule="auto"/>
        <w:ind w:hanging="425"/>
        <w:rPr>
          <w:sz w:val="24"/>
        </w:rPr>
      </w:pPr>
      <w:r w:rsidRPr="00F73526">
        <w:rPr>
          <w:sz w:val="24"/>
        </w:rPr>
        <w:t xml:space="preserve">Заказ на поставку </w:t>
      </w:r>
      <w:r w:rsidR="00955A60" w:rsidRPr="00F73526">
        <w:rPr>
          <w:sz w:val="24"/>
        </w:rPr>
        <w:t xml:space="preserve">легкового </w:t>
      </w:r>
      <w:r w:rsidRPr="00F73526">
        <w:rPr>
          <w:sz w:val="24"/>
        </w:rPr>
        <w:t xml:space="preserve">автомобиля </w:t>
      </w:r>
      <w:r w:rsidR="00503FA2">
        <w:rPr>
          <w:sz w:val="24"/>
        </w:rPr>
        <w:t xml:space="preserve">Лада </w:t>
      </w:r>
      <w:r w:rsidR="00243AE5">
        <w:rPr>
          <w:sz w:val="24"/>
          <w:lang w:eastAsia="en-US"/>
        </w:rPr>
        <w:t>Нива Тревел</w:t>
      </w:r>
    </w:p>
    <w:p w14:paraId="08AF848E" w14:textId="77777777" w:rsidR="009452B3" w:rsidRPr="00F73526" w:rsidRDefault="009452B3" w:rsidP="00A9593D">
      <w:pPr>
        <w:pStyle w:val="a5"/>
        <w:numPr>
          <w:ilvl w:val="0"/>
          <w:numId w:val="2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73526">
        <w:rPr>
          <w:rFonts w:ascii="Times New Roman" w:hAnsi="Times New Roman"/>
          <w:b/>
          <w:sz w:val="24"/>
          <w:szCs w:val="24"/>
        </w:rPr>
        <w:t>Общие требования</w:t>
      </w:r>
      <w:r w:rsidRPr="00F73526">
        <w:rPr>
          <w:rFonts w:ascii="Times New Roman" w:hAnsi="Times New Roman"/>
          <w:sz w:val="24"/>
          <w:szCs w:val="24"/>
        </w:rPr>
        <w:t>:</w:t>
      </w:r>
    </w:p>
    <w:p w14:paraId="507D00E5" w14:textId="1017731C" w:rsidR="009452B3" w:rsidRPr="00F73526" w:rsidRDefault="009452B3" w:rsidP="00625245">
      <w:pPr>
        <w:numPr>
          <w:ilvl w:val="0"/>
          <w:numId w:val="1"/>
        </w:numPr>
        <w:tabs>
          <w:tab w:val="clear" w:pos="567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243AE5">
        <w:rPr>
          <w:rFonts w:ascii="Times New Roman" w:hAnsi="Times New Roman"/>
          <w:sz w:val="24"/>
          <w:szCs w:val="24"/>
        </w:rPr>
        <w:t>Росси</w:t>
      </w:r>
      <w:r w:rsidR="004F6F04">
        <w:rPr>
          <w:rFonts w:ascii="Times New Roman" w:hAnsi="Times New Roman"/>
          <w:sz w:val="24"/>
          <w:szCs w:val="24"/>
        </w:rPr>
        <w:t>йская Федераци</w:t>
      </w:r>
      <w:r w:rsidR="00243AE5">
        <w:rPr>
          <w:rFonts w:ascii="Times New Roman" w:hAnsi="Times New Roman"/>
          <w:sz w:val="24"/>
          <w:szCs w:val="24"/>
        </w:rPr>
        <w:t>я</w:t>
      </w:r>
      <w:r w:rsidRPr="00F73526">
        <w:rPr>
          <w:rFonts w:ascii="Times New Roman" w:hAnsi="Times New Roman"/>
          <w:sz w:val="24"/>
          <w:szCs w:val="24"/>
        </w:rPr>
        <w:t>.</w:t>
      </w:r>
    </w:p>
    <w:p w14:paraId="66982BB4" w14:textId="7466A413" w:rsidR="009452B3" w:rsidRPr="00F73526" w:rsidRDefault="009452B3" w:rsidP="00625245">
      <w:pPr>
        <w:numPr>
          <w:ilvl w:val="0"/>
          <w:numId w:val="1"/>
        </w:numPr>
        <w:tabs>
          <w:tab w:val="clear" w:pos="567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 xml:space="preserve">Производитель – </w:t>
      </w:r>
      <w:r w:rsidR="00243AE5">
        <w:rPr>
          <w:rFonts w:ascii="Times New Roman" w:hAnsi="Times New Roman"/>
          <w:sz w:val="24"/>
          <w:szCs w:val="24"/>
        </w:rPr>
        <w:t>«Авто</w:t>
      </w:r>
      <w:r w:rsidR="00DC6AD5">
        <w:rPr>
          <w:rFonts w:ascii="Times New Roman" w:hAnsi="Times New Roman"/>
          <w:sz w:val="24"/>
          <w:szCs w:val="24"/>
        </w:rPr>
        <w:t>В</w:t>
      </w:r>
      <w:r w:rsidR="00243AE5">
        <w:rPr>
          <w:rFonts w:ascii="Times New Roman" w:hAnsi="Times New Roman"/>
          <w:sz w:val="24"/>
          <w:szCs w:val="24"/>
        </w:rPr>
        <w:t>аз»</w:t>
      </w:r>
      <w:r w:rsidRPr="00F73526">
        <w:rPr>
          <w:rFonts w:ascii="Times New Roman" w:hAnsi="Times New Roman"/>
          <w:sz w:val="24"/>
          <w:szCs w:val="24"/>
        </w:rPr>
        <w:t>.</w:t>
      </w:r>
    </w:p>
    <w:p w14:paraId="76D18269" w14:textId="0CC0053F" w:rsidR="009452B3" w:rsidRPr="00F73526" w:rsidRDefault="009452B3" w:rsidP="00625245">
      <w:pPr>
        <w:numPr>
          <w:ilvl w:val="0"/>
          <w:numId w:val="1"/>
        </w:numPr>
        <w:tabs>
          <w:tab w:val="clear" w:pos="567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E61253">
        <w:rPr>
          <w:rFonts w:ascii="Times New Roman" w:hAnsi="Times New Roman"/>
          <w:sz w:val="24"/>
          <w:szCs w:val="24"/>
          <w:lang w:val="en-US"/>
        </w:rPr>
        <w:t>1</w:t>
      </w:r>
      <w:r w:rsidRPr="00F73526">
        <w:rPr>
          <w:rFonts w:ascii="Times New Roman" w:hAnsi="Times New Roman"/>
          <w:sz w:val="24"/>
          <w:szCs w:val="24"/>
        </w:rPr>
        <w:t xml:space="preserve"> шт.</w:t>
      </w:r>
    </w:p>
    <w:p w14:paraId="5E84F72B" w14:textId="77777777" w:rsidR="009452B3" w:rsidRPr="00F73526" w:rsidRDefault="009452B3" w:rsidP="00625245">
      <w:pPr>
        <w:numPr>
          <w:ilvl w:val="0"/>
          <w:numId w:val="1"/>
        </w:numPr>
        <w:tabs>
          <w:tab w:val="clear" w:pos="567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F73526">
        <w:rPr>
          <w:rFonts w:ascii="Times New Roman" w:hAnsi="Times New Roman"/>
          <w:sz w:val="24"/>
          <w:szCs w:val="24"/>
        </w:rPr>
        <w:t xml:space="preserve">Упаковка </w:t>
      </w:r>
      <w:r w:rsidR="004F575D">
        <w:rPr>
          <w:rFonts w:ascii="Times New Roman" w:hAnsi="Times New Roman"/>
          <w:sz w:val="24"/>
          <w:szCs w:val="24"/>
        </w:rPr>
        <w:t>(стрейч-</w:t>
      </w:r>
      <w:r w:rsidR="006730EA">
        <w:rPr>
          <w:rFonts w:ascii="Times New Roman" w:hAnsi="Times New Roman"/>
          <w:sz w:val="24"/>
          <w:szCs w:val="24"/>
        </w:rPr>
        <w:t xml:space="preserve">пленка) </w:t>
      </w:r>
      <w:r w:rsidRPr="00F73526">
        <w:rPr>
          <w:rFonts w:ascii="Times New Roman" w:hAnsi="Times New Roman"/>
          <w:sz w:val="24"/>
          <w:szCs w:val="24"/>
        </w:rPr>
        <w:t>и маркировка завода изготовителя.</w:t>
      </w:r>
    </w:p>
    <w:p w14:paraId="2E0B24BC" w14:textId="5A4DB9E5" w:rsidR="006730EA" w:rsidRPr="00FE6EB1" w:rsidRDefault="009452B3" w:rsidP="00FE6EB1">
      <w:pPr>
        <w:pStyle w:val="a5"/>
        <w:numPr>
          <w:ilvl w:val="0"/>
          <w:numId w:val="1"/>
        </w:numPr>
        <w:tabs>
          <w:tab w:val="clear" w:pos="567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B442AC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="00302781" w:rsidRPr="00FE6EB1">
        <w:rPr>
          <w:rFonts w:ascii="Times New Roman" w:hAnsi="Times New Roman"/>
          <w:sz w:val="24"/>
          <w:szCs w:val="24"/>
        </w:rPr>
        <w:t>D</w:t>
      </w:r>
      <w:r w:rsidR="00302781" w:rsidRPr="00FE6EB1">
        <w:rPr>
          <w:rFonts w:ascii="Times New Roman" w:hAnsi="Times New Roman"/>
          <w:sz w:val="24"/>
          <w:szCs w:val="24"/>
          <w:lang w:val="en-US"/>
        </w:rPr>
        <w:t>D</w:t>
      </w:r>
      <w:r w:rsidR="00302781" w:rsidRPr="00FE6EB1">
        <w:rPr>
          <w:rFonts w:ascii="Times New Roman" w:hAnsi="Times New Roman"/>
          <w:sz w:val="24"/>
          <w:szCs w:val="24"/>
        </w:rPr>
        <w:t>P</w:t>
      </w:r>
      <w:r w:rsidR="00302781">
        <w:rPr>
          <w:rFonts w:ascii="Times New Roman" w:hAnsi="Times New Roman"/>
          <w:sz w:val="24"/>
          <w:szCs w:val="24"/>
        </w:rPr>
        <w:t>,</w:t>
      </w:r>
      <w:r w:rsidR="00302781" w:rsidRPr="00FE6E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442AC" w:rsidRPr="00FE6EB1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B442AC" w:rsidRPr="00FE6EB1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B442AC" w:rsidRPr="00FE6EB1">
        <w:rPr>
          <w:rFonts w:ascii="Times New Roman" w:hAnsi="Times New Roman"/>
          <w:sz w:val="24"/>
          <w:szCs w:val="24"/>
        </w:rPr>
        <w:t>Сангтуда</w:t>
      </w:r>
      <w:proofErr w:type="spellEnd"/>
      <w:r w:rsidR="00B442AC" w:rsidRPr="00FE6EB1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Инкотермс 2010.</w:t>
      </w:r>
    </w:p>
    <w:p w14:paraId="7C8CFA4A" w14:textId="32C9FDA2" w:rsidR="006730EA" w:rsidRPr="006730EA" w:rsidRDefault="006730EA" w:rsidP="00625245">
      <w:pPr>
        <w:numPr>
          <w:ilvl w:val="0"/>
          <w:numId w:val="1"/>
        </w:numPr>
        <w:tabs>
          <w:tab w:val="clear" w:pos="567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6730EA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Pr="006730EA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A9593D">
        <w:rPr>
          <w:rFonts w:ascii="Times New Roman" w:eastAsia="Times New Roman" w:hAnsi="Times New Roman"/>
          <w:sz w:val="24"/>
          <w:szCs w:val="24"/>
          <w:lang w:eastAsia="ru-RU"/>
        </w:rPr>
        <w:t>Автомобиля</w:t>
      </w:r>
      <w:r w:rsidRPr="006730EA">
        <w:rPr>
          <w:rFonts w:ascii="Times New Roman" w:hAnsi="Times New Roman"/>
          <w:sz w:val="24"/>
          <w:szCs w:val="24"/>
        </w:rPr>
        <w:t xml:space="preserve"> на расчетный счет </w:t>
      </w:r>
      <w:r w:rsidR="00302781">
        <w:rPr>
          <w:rFonts w:ascii="Times New Roman" w:hAnsi="Times New Roman"/>
          <w:sz w:val="24"/>
          <w:szCs w:val="24"/>
        </w:rPr>
        <w:t>Поставщика</w:t>
      </w:r>
      <w:r w:rsidRPr="006730EA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приема-передачи </w:t>
      </w:r>
      <w:r w:rsidR="00A9593D">
        <w:rPr>
          <w:rFonts w:ascii="Times New Roman" w:eastAsia="Times New Roman" w:hAnsi="Times New Roman"/>
          <w:sz w:val="24"/>
          <w:szCs w:val="24"/>
          <w:lang w:eastAsia="ru-RU"/>
        </w:rPr>
        <w:t>Автомобиля</w:t>
      </w:r>
      <w:r w:rsidRPr="006730EA">
        <w:rPr>
          <w:rFonts w:ascii="Times New Roman" w:hAnsi="Times New Roman"/>
          <w:sz w:val="24"/>
          <w:szCs w:val="24"/>
        </w:rPr>
        <w:t xml:space="preserve"> на основании выставленного счета.</w:t>
      </w:r>
    </w:p>
    <w:p w14:paraId="476AD95A" w14:textId="0A1409C5" w:rsidR="009452B3" w:rsidRPr="00F73526" w:rsidRDefault="009452B3" w:rsidP="00625245">
      <w:pPr>
        <w:numPr>
          <w:ilvl w:val="0"/>
          <w:numId w:val="1"/>
        </w:numPr>
        <w:tabs>
          <w:tab w:val="clear" w:pos="567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>Требования к срокам поставки –</w:t>
      </w:r>
      <w:r w:rsidR="00F73526" w:rsidRPr="00F73526">
        <w:rPr>
          <w:rFonts w:ascii="Times New Roman" w:hAnsi="Times New Roman"/>
          <w:sz w:val="24"/>
          <w:szCs w:val="24"/>
        </w:rPr>
        <w:t xml:space="preserve"> </w:t>
      </w:r>
      <w:r w:rsidR="00302781">
        <w:rPr>
          <w:rFonts w:ascii="Times New Roman" w:hAnsi="Times New Roman"/>
          <w:sz w:val="24"/>
          <w:szCs w:val="24"/>
        </w:rPr>
        <w:t>с 02.06.2025г. до 31.10.2025г.</w:t>
      </w:r>
    </w:p>
    <w:p w14:paraId="69211DE5" w14:textId="53AB1204" w:rsidR="009452B3" w:rsidRPr="00F73526" w:rsidRDefault="009452B3" w:rsidP="00625245">
      <w:pPr>
        <w:numPr>
          <w:ilvl w:val="0"/>
          <w:numId w:val="1"/>
        </w:numPr>
        <w:tabs>
          <w:tab w:val="clear" w:pos="567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="00DC74A3">
        <w:rPr>
          <w:rFonts w:ascii="Times New Roman" w:hAnsi="Times New Roman"/>
          <w:i/>
          <w:sz w:val="24"/>
          <w:szCs w:val="24"/>
        </w:rPr>
        <w:t xml:space="preserve"> – </w:t>
      </w:r>
      <w:r w:rsidR="004F6F04">
        <w:rPr>
          <w:rFonts w:ascii="Times New Roman" w:hAnsi="Times New Roman"/>
          <w:sz w:val="24"/>
          <w:szCs w:val="24"/>
        </w:rPr>
        <w:t>Не устанавливаются</w:t>
      </w:r>
      <w:r w:rsidRPr="00F73526">
        <w:rPr>
          <w:rFonts w:ascii="Times New Roman" w:hAnsi="Times New Roman"/>
          <w:sz w:val="24"/>
          <w:szCs w:val="24"/>
        </w:rPr>
        <w:t>.</w:t>
      </w:r>
    </w:p>
    <w:p w14:paraId="55852D58" w14:textId="4C8A3D52" w:rsidR="00D05153" w:rsidRPr="00D05153" w:rsidRDefault="009452B3" w:rsidP="00625245">
      <w:pPr>
        <w:numPr>
          <w:ilvl w:val="0"/>
          <w:numId w:val="1"/>
        </w:numPr>
        <w:tabs>
          <w:tab w:val="clear" w:pos="567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D05153">
        <w:rPr>
          <w:rFonts w:ascii="Times New Roman" w:hAnsi="Times New Roman"/>
          <w:i/>
          <w:sz w:val="24"/>
          <w:szCs w:val="24"/>
        </w:rPr>
        <w:t xml:space="preserve">Требования к сроку и условиям гарантийного обслуживания – </w:t>
      </w:r>
      <w:r w:rsidR="004F6F04">
        <w:rPr>
          <w:rFonts w:ascii="Times New Roman" w:hAnsi="Times New Roman"/>
          <w:sz w:val="24"/>
          <w:szCs w:val="24"/>
        </w:rPr>
        <w:t xml:space="preserve">Гарантия качества на все заводские дефекты, которые вызваны дефектами, допущенными во время производства или сборки </w:t>
      </w:r>
      <w:r w:rsidR="001D7645">
        <w:rPr>
          <w:rFonts w:ascii="Times New Roman" w:hAnsi="Times New Roman"/>
          <w:sz w:val="24"/>
          <w:szCs w:val="24"/>
        </w:rPr>
        <w:t>А</w:t>
      </w:r>
      <w:r w:rsidR="004F6F04">
        <w:rPr>
          <w:rFonts w:ascii="Times New Roman" w:hAnsi="Times New Roman"/>
          <w:sz w:val="24"/>
          <w:szCs w:val="24"/>
        </w:rPr>
        <w:t xml:space="preserve">втомобиля, должны соответствовать гарантийному сроку завода-изготовителя, но не менее </w:t>
      </w:r>
      <w:r w:rsidR="00494892" w:rsidRPr="004639F0">
        <w:rPr>
          <w:rFonts w:ascii="Times New Roman" w:hAnsi="Times New Roman"/>
          <w:sz w:val="24"/>
          <w:szCs w:val="24"/>
        </w:rPr>
        <w:t>24</w:t>
      </w:r>
      <w:r w:rsidR="004F6F04" w:rsidRPr="004639F0">
        <w:rPr>
          <w:rFonts w:ascii="Times New Roman" w:hAnsi="Times New Roman"/>
          <w:sz w:val="24"/>
          <w:szCs w:val="24"/>
        </w:rPr>
        <w:t xml:space="preserve"> месяц</w:t>
      </w:r>
      <w:r w:rsidR="004639F0">
        <w:rPr>
          <w:rFonts w:ascii="Times New Roman" w:hAnsi="Times New Roman"/>
          <w:sz w:val="24"/>
          <w:szCs w:val="24"/>
        </w:rPr>
        <w:t>ев</w:t>
      </w:r>
      <w:r w:rsidR="004F6F04" w:rsidRPr="004639F0">
        <w:rPr>
          <w:rFonts w:ascii="Times New Roman" w:hAnsi="Times New Roman"/>
          <w:sz w:val="24"/>
          <w:szCs w:val="24"/>
        </w:rPr>
        <w:t xml:space="preserve"> </w:t>
      </w:r>
      <w:r w:rsidR="00494892" w:rsidRPr="004639F0">
        <w:rPr>
          <w:rFonts w:ascii="Times New Roman" w:hAnsi="Times New Roman"/>
          <w:sz w:val="24"/>
          <w:szCs w:val="24"/>
        </w:rPr>
        <w:t>без ограничения</w:t>
      </w:r>
      <w:r w:rsidR="004F6F04" w:rsidRPr="004639F0">
        <w:rPr>
          <w:rFonts w:ascii="Times New Roman" w:hAnsi="Times New Roman"/>
          <w:sz w:val="24"/>
          <w:szCs w:val="24"/>
        </w:rPr>
        <w:t xml:space="preserve"> пробега</w:t>
      </w:r>
      <w:r w:rsidR="00494892">
        <w:rPr>
          <w:rStyle w:val="ab"/>
        </w:rPr>
        <w:t>,</w:t>
      </w:r>
      <w:r w:rsidR="00494892">
        <w:rPr>
          <w:rStyle w:val="ab"/>
          <w:rFonts w:ascii="Times New Roman" w:hAnsi="Times New Roman"/>
          <w:sz w:val="24"/>
          <w:szCs w:val="24"/>
        </w:rPr>
        <w:t xml:space="preserve"> за исключением случаев, предусмотренных «Гарантийным талоном»</w:t>
      </w:r>
      <w:r w:rsidR="00494892">
        <w:rPr>
          <w:rStyle w:val="ab"/>
        </w:rPr>
        <w:t xml:space="preserve"> </w:t>
      </w:r>
      <w:r w:rsidR="004F6F04">
        <w:rPr>
          <w:rFonts w:ascii="Times New Roman" w:hAnsi="Times New Roman"/>
          <w:sz w:val="24"/>
          <w:szCs w:val="24"/>
        </w:rPr>
        <w:t>с момента приемки Автомобиля. Гарантийные обязательства должны распространяться на все силовые агрегаты, кузов и лакокрасочные покрытия Автомобиля.</w:t>
      </w:r>
      <w:r w:rsidR="00D05153" w:rsidRPr="00D05153">
        <w:rPr>
          <w:rFonts w:ascii="Times New Roman" w:hAnsi="Times New Roman"/>
          <w:i/>
          <w:sz w:val="24"/>
          <w:szCs w:val="24"/>
        </w:rPr>
        <w:t xml:space="preserve"> </w:t>
      </w:r>
    </w:p>
    <w:p w14:paraId="202B9858" w14:textId="6E5F613B" w:rsidR="00955A60" w:rsidRPr="00D05153" w:rsidRDefault="00955A60" w:rsidP="00625245">
      <w:pPr>
        <w:numPr>
          <w:ilvl w:val="0"/>
          <w:numId w:val="1"/>
        </w:numPr>
        <w:tabs>
          <w:tab w:val="clear" w:pos="567"/>
        </w:tabs>
        <w:spacing w:after="0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D05153">
        <w:rPr>
          <w:rFonts w:ascii="Times New Roman" w:hAnsi="Times New Roman"/>
          <w:i/>
          <w:sz w:val="24"/>
          <w:szCs w:val="24"/>
        </w:rPr>
        <w:t>Дополнительная комплектация –</w:t>
      </w:r>
      <w:r w:rsidR="00F73526" w:rsidRPr="00D05153">
        <w:rPr>
          <w:rFonts w:ascii="Times New Roman" w:hAnsi="Times New Roman"/>
          <w:i/>
          <w:sz w:val="24"/>
          <w:szCs w:val="24"/>
        </w:rPr>
        <w:t xml:space="preserve"> </w:t>
      </w:r>
      <w:r w:rsidR="004F6F04">
        <w:rPr>
          <w:rFonts w:ascii="Times New Roman" w:hAnsi="Times New Roman"/>
          <w:sz w:val="24"/>
          <w:szCs w:val="24"/>
        </w:rPr>
        <w:t>Не требуется</w:t>
      </w:r>
      <w:r w:rsidR="003459A0" w:rsidRPr="00D05153">
        <w:rPr>
          <w:rFonts w:ascii="Times New Roman" w:hAnsi="Times New Roman"/>
          <w:sz w:val="24"/>
          <w:szCs w:val="24"/>
        </w:rPr>
        <w:t>.</w:t>
      </w:r>
    </w:p>
    <w:p w14:paraId="4380185F" w14:textId="4D52974D" w:rsidR="009452B3" w:rsidRPr="00F73526" w:rsidRDefault="009452B3" w:rsidP="00625245">
      <w:pPr>
        <w:numPr>
          <w:ilvl w:val="0"/>
          <w:numId w:val="1"/>
        </w:numPr>
        <w:tabs>
          <w:tab w:val="clear" w:pos="567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8F73F3" w:rsidRPr="008F73F3">
        <w:rPr>
          <w:rFonts w:ascii="Times New Roman" w:hAnsi="Times New Roman"/>
          <w:i/>
          <w:sz w:val="24"/>
          <w:szCs w:val="24"/>
        </w:rPr>
        <w:t xml:space="preserve"> </w:t>
      </w:r>
      <w:r w:rsidR="008F73F3">
        <w:rPr>
          <w:rFonts w:ascii="Times New Roman" w:hAnsi="Times New Roman"/>
          <w:i/>
          <w:sz w:val="24"/>
          <w:szCs w:val="24"/>
        </w:rPr>
        <w:t>–</w:t>
      </w:r>
      <w:r w:rsidR="008F73F3" w:rsidRPr="008F73F3">
        <w:rPr>
          <w:rFonts w:ascii="Times New Roman" w:hAnsi="Times New Roman"/>
          <w:i/>
          <w:sz w:val="24"/>
          <w:szCs w:val="24"/>
        </w:rPr>
        <w:t xml:space="preserve"> </w:t>
      </w:r>
      <w:r w:rsidR="004F6F04">
        <w:rPr>
          <w:rFonts w:ascii="Times New Roman" w:eastAsiaTheme="minorHAnsi" w:hAnsi="Times New Roman"/>
          <w:iCs/>
          <w:sz w:val="24"/>
          <w:szCs w:val="24"/>
        </w:rPr>
        <w:t>Техническая документация, прилагаемая к Автомобилю, должна включать в себя, но не ограничиваться: руководство по эксплуатации автомобиля; руководство по эксплуатации двигателя автомобиля; гарантийный талон; сервисная книжка и иные документы, предусмотренные заводом-изготовителем</w:t>
      </w:r>
      <w:r w:rsidR="004F6F04">
        <w:rPr>
          <w:rFonts w:ascii="Times New Roman" w:hAnsi="Times New Roman"/>
          <w:sz w:val="24"/>
          <w:szCs w:val="24"/>
        </w:rPr>
        <w:t>.</w:t>
      </w:r>
      <w:r w:rsidR="004F6F04" w:rsidRPr="00F73526">
        <w:rPr>
          <w:rFonts w:ascii="Times New Roman" w:hAnsi="Times New Roman"/>
          <w:sz w:val="24"/>
          <w:szCs w:val="24"/>
        </w:rPr>
        <w:t xml:space="preserve"> </w:t>
      </w:r>
    </w:p>
    <w:p w14:paraId="2433DB64" w14:textId="3AF495D0" w:rsidR="009452B3" w:rsidRPr="00F73526" w:rsidRDefault="009452B3" w:rsidP="00625245">
      <w:pPr>
        <w:numPr>
          <w:ilvl w:val="0"/>
          <w:numId w:val="1"/>
        </w:numPr>
        <w:tabs>
          <w:tab w:val="clear" w:pos="567"/>
          <w:tab w:val="num" w:pos="426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 xml:space="preserve">Требования к комплекту расходных материалов и запасных частей – </w:t>
      </w:r>
      <w:r w:rsidR="004F6F04">
        <w:rPr>
          <w:rFonts w:ascii="Times New Roman" w:hAnsi="Times New Roman"/>
          <w:sz w:val="24"/>
          <w:szCs w:val="24"/>
        </w:rPr>
        <w:t>Не устанавливаются</w:t>
      </w:r>
      <w:r w:rsidRPr="00F73526">
        <w:rPr>
          <w:rFonts w:ascii="Times New Roman" w:hAnsi="Times New Roman"/>
          <w:sz w:val="24"/>
          <w:szCs w:val="24"/>
        </w:rPr>
        <w:t>.</w:t>
      </w:r>
    </w:p>
    <w:p w14:paraId="74744DDD" w14:textId="0A7A683D" w:rsidR="009452B3" w:rsidRPr="00F73526" w:rsidRDefault="009452B3" w:rsidP="00625245">
      <w:pPr>
        <w:numPr>
          <w:ilvl w:val="0"/>
          <w:numId w:val="1"/>
        </w:numPr>
        <w:tabs>
          <w:tab w:val="clear" w:pos="567"/>
          <w:tab w:val="num" w:pos="426"/>
        </w:tabs>
        <w:spacing w:after="0"/>
        <w:ind w:left="425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</w:t>
      </w:r>
      <w:r w:rsidR="00C51016" w:rsidRPr="00F73526">
        <w:rPr>
          <w:rFonts w:ascii="Times New Roman" w:hAnsi="Times New Roman"/>
          <w:i/>
          <w:sz w:val="24"/>
          <w:szCs w:val="24"/>
        </w:rPr>
        <w:t>–</w:t>
      </w:r>
      <w:r w:rsidRPr="00F73526">
        <w:rPr>
          <w:rFonts w:ascii="Times New Roman" w:hAnsi="Times New Roman"/>
          <w:i/>
          <w:sz w:val="24"/>
          <w:szCs w:val="24"/>
        </w:rPr>
        <w:t xml:space="preserve"> </w:t>
      </w:r>
      <w:r w:rsidR="00C51016">
        <w:rPr>
          <w:rFonts w:ascii="Times New Roman" w:hAnsi="Times New Roman"/>
          <w:sz w:val="24"/>
          <w:szCs w:val="24"/>
        </w:rPr>
        <w:t>Не устанавливаются</w:t>
      </w:r>
      <w:r w:rsidRPr="00F73526">
        <w:rPr>
          <w:rFonts w:ascii="Times New Roman" w:hAnsi="Times New Roman"/>
          <w:i/>
          <w:sz w:val="24"/>
          <w:szCs w:val="24"/>
        </w:rPr>
        <w:t>.</w:t>
      </w:r>
    </w:p>
    <w:p w14:paraId="2CDBFC84" w14:textId="77777777" w:rsidR="009452B3" w:rsidRPr="00F73526" w:rsidRDefault="009452B3" w:rsidP="00A9593D">
      <w:pPr>
        <w:pStyle w:val="a5"/>
        <w:numPr>
          <w:ilvl w:val="0"/>
          <w:numId w:val="2"/>
        </w:numPr>
        <w:tabs>
          <w:tab w:val="left" w:pos="993"/>
        </w:tabs>
        <w:spacing w:before="16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F73526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5A0F84D7" w14:textId="19B8BA39" w:rsidR="00EE567F" w:rsidRPr="00EE567F" w:rsidRDefault="009452B3" w:rsidP="00084BCE">
      <w:pPr>
        <w:pStyle w:val="a5"/>
        <w:numPr>
          <w:ilvl w:val="1"/>
          <w:numId w:val="2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E567F">
        <w:rPr>
          <w:rFonts w:ascii="Times New Roman" w:hAnsi="Times New Roman"/>
          <w:b/>
          <w:sz w:val="24"/>
          <w:szCs w:val="24"/>
        </w:rPr>
        <w:t>Общие требования</w:t>
      </w:r>
      <w:r w:rsidRPr="00EE567F">
        <w:rPr>
          <w:rFonts w:ascii="Times New Roman" w:hAnsi="Times New Roman"/>
          <w:sz w:val="24"/>
          <w:szCs w:val="24"/>
        </w:rPr>
        <w:t>:</w:t>
      </w:r>
    </w:p>
    <w:tbl>
      <w:tblPr>
        <w:tblStyle w:val="a8"/>
        <w:tblpPr w:leftFromText="180" w:rightFromText="180" w:vertAnchor="text" w:horzAnchor="margin" w:tblpX="1073" w:tblpY="48"/>
        <w:tblOverlap w:val="never"/>
        <w:tblW w:w="7905" w:type="dxa"/>
        <w:tblLayout w:type="fixed"/>
        <w:tblLook w:val="04A0" w:firstRow="1" w:lastRow="0" w:firstColumn="1" w:lastColumn="0" w:noHBand="0" w:noVBand="1"/>
      </w:tblPr>
      <w:tblGrid>
        <w:gridCol w:w="4361"/>
        <w:gridCol w:w="3544"/>
      </w:tblGrid>
      <w:tr w:rsidR="006730EA" w:rsidRPr="006730EA" w14:paraId="64B43A30" w14:textId="77777777" w:rsidTr="008B60F4">
        <w:trPr>
          <w:trHeight w:val="340"/>
          <w:tblHeader/>
        </w:trPr>
        <w:tc>
          <w:tcPr>
            <w:tcW w:w="4361" w:type="dxa"/>
            <w:vAlign w:val="center"/>
          </w:tcPr>
          <w:p w14:paraId="703B3E3F" w14:textId="77777777" w:rsidR="006730EA" w:rsidRPr="00FE6EB1" w:rsidRDefault="006730EA" w:rsidP="00B8400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6EB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Модель </w:t>
            </w:r>
          </w:p>
        </w:tc>
        <w:tc>
          <w:tcPr>
            <w:tcW w:w="3544" w:type="dxa"/>
            <w:vAlign w:val="center"/>
          </w:tcPr>
          <w:p w14:paraId="2BCFF9F0" w14:textId="61470600" w:rsidR="006730EA" w:rsidRPr="006B0C7D" w:rsidRDefault="00243AE5" w:rsidP="00524D97">
            <w:pP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bookmarkStart w:id="3" w:name="_Hlk192756915"/>
            <w:r w:rsidRPr="006B0C7D">
              <w:rPr>
                <w:rFonts w:ascii="Times New Roman" w:hAnsi="Times New Roman"/>
                <w:b/>
                <w:bCs/>
                <w:sz w:val="24"/>
                <w:szCs w:val="24"/>
              </w:rPr>
              <w:t>Нива Тревел</w:t>
            </w:r>
            <w:r w:rsidR="006B0C7D" w:rsidRPr="006B0C7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B0C7D" w:rsidRPr="006B0C7D">
              <w:rPr>
                <w:rFonts w:ascii="Times New Roman" w:hAnsi="Times New Roman"/>
                <w:b/>
                <w:bCs/>
                <w:sz w:val="24"/>
                <w:szCs w:val="24"/>
              </w:rPr>
              <w:t>Classic'24</w:t>
            </w:r>
            <w:bookmarkEnd w:id="3"/>
          </w:p>
        </w:tc>
      </w:tr>
      <w:tr w:rsidR="006730EA" w:rsidRPr="006730EA" w14:paraId="271391C7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712920A5" w14:textId="77777777" w:rsidR="006730EA" w:rsidRPr="006730EA" w:rsidRDefault="006730EA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Тип кузова</w:t>
            </w:r>
          </w:p>
        </w:tc>
        <w:tc>
          <w:tcPr>
            <w:tcW w:w="3544" w:type="dxa"/>
            <w:vAlign w:val="center"/>
          </w:tcPr>
          <w:p w14:paraId="51D658A5" w14:textId="73AF8C1B" w:rsidR="006730EA" w:rsidRPr="006B0C7D" w:rsidRDefault="00243AE5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B0C7D">
              <w:rPr>
                <w:rFonts w:ascii="Times New Roman" w:hAnsi="Times New Roman"/>
                <w:sz w:val="24"/>
                <w:szCs w:val="24"/>
              </w:rPr>
              <w:t>Внедорожник</w:t>
            </w:r>
          </w:p>
        </w:tc>
      </w:tr>
      <w:tr w:rsidR="006730EA" w:rsidRPr="006730EA" w14:paraId="7C7446B9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34CC3EFC" w14:textId="77777777" w:rsidR="006730EA" w:rsidRPr="006730EA" w:rsidRDefault="006730EA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Число мест</w:t>
            </w:r>
          </w:p>
        </w:tc>
        <w:tc>
          <w:tcPr>
            <w:tcW w:w="3544" w:type="dxa"/>
            <w:vAlign w:val="center"/>
          </w:tcPr>
          <w:p w14:paraId="1A990C29" w14:textId="77777777" w:rsidR="006730EA" w:rsidRPr="006730EA" w:rsidRDefault="006730EA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730EA" w:rsidRPr="006730EA" w14:paraId="53B51B01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13CA3280" w14:textId="77777777" w:rsidR="006730EA" w:rsidRPr="006730EA" w:rsidRDefault="006730EA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Количество рядов сидений</w:t>
            </w:r>
          </w:p>
        </w:tc>
        <w:tc>
          <w:tcPr>
            <w:tcW w:w="3544" w:type="dxa"/>
            <w:vAlign w:val="center"/>
          </w:tcPr>
          <w:p w14:paraId="4F0025C0" w14:textId="77777777" w:rsidR="006730EA" w:rsidRPr="006730EA" w:rsidRDefault="006730EA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730EA" w:rsidRPr="006730EA" w14:paraId="789112BB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65D9D08D" w14:textId="77777777" w:rsidR="006730EA" w:rsidRPr="006730EA" w:rsidRDefault="006730EA" w:rsidP="00524D9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30EA">
              <w:rPr>
                <w:rFonts w:ascii="Times New Roman" w:hAnsi="Times New Roman"/>
                <w:sz w:val="24"/>
                <w:szCs w:val="24"/>
                <w:u w:val="single"/>
              </w:rPr>
              <w:t>Габаритные размеры, мм:</w:t>
            </w:r>
          </w:p>
        </w:tc>
        <w:tc>
          <w:tcPr>
            <w:tcW w:w="3544" w:type="dxa"/>
            <w:vAlign w:val="center"/>
          </w:tcPr>
          <w:p w14:paraId="70228D3B" w14:textId="77777777" w:rsidR="006730EA" w:rsidRPr="00FE6EB1" w:rsidRDefault="006730EA" w:rsidP="00524D9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730EA" w:rsidRPr="006730EA" w14:paraId="2AFCF64D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70888B56" w14:textId="1989BDD3" w:rsidR="006730EA" w:rsidRPr="006730EA" w:rsidRDefault="006730EA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Длина х Ширина х Высота</w:t>
            </w:r>
          </w:p>
        </w:tc>
        <w:tc>
          <w:tcPr>
            <w:tcW w:w="3544" w:type="dxa"/>
            <w:vAlign w:val="center"/>
          </w:tcPr>
          <w:p w14:paraId="415668BD" w14:textId="32EA1FD0" w:rsidR="006730EA" w:rsidRPr="00C94C3B" w:rsidRDefault="00243AE5" w:rsidP="00524D97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4099</w:t>
            </w:r>
            <w:r w:rsidR="004F6F0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AB716C" w:rsidRPr="00C94C3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x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1804</w:t>
            </w:r>
            <w:r w:rsidR="00AB716C" w:rsidRPr="00C94C3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x 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690</w:t>
            </w:r>
          </w:p>
        </w:tc>
      </w:tr>
      <w:tr w:rsidR="006730EA" w:rsidRPr="006730EA" w14:paraId="20C986F8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4581A111" w14:textId="77777777" w:rsidR="006730EA" w:rsidRPr="006730EA" w:rsidRDefault="006730EA" w:rsidP="00524D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Колесная база</w:t>
            </w:r>
          </w:p>
        </w:tc>
        <w:tc>
          <w:tcPr>
            <w:tcW w:w="3544" w:type="dxa"/>
            <w:vAlign w:val="center"/>
          </w:tcPr>
          <w:p w14:paraId="190CF2C1" w14:textId="59486E28" w:rsidR="006730EA" w:rsidRPr="006730EA" w:rsidRDefault="00243AE5" w:rsidP="00524D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2450</w:t>
            </w:r>
          </w:p>
        </w:tc>
      </w:tr>
      <w:tr w:rsidR="006730EA" w:rsidRPr="006730EA" w14:paraId="75A0EC99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6E4B9C0D" w14:textId="77777777" w:rsidR="006730EA" w:rsidRPr="006730EA" w:rsidRDefault="006730EA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Колея передней колес</w:t>
            </w:r>
          </w:p>
        </w:tc>
        <w:tc>
          <w:tcPr>
            <w:tcW w:w="3544" w:type="dxa"/>
            <w:vAlign w:val="center"/>
          </w:tcPr>
          <w:p w14:paraId="65AE9542" w14:textId="6114AC98" w:rsidR="006730EA" w:rsidRPr="00772DED" w:rsidRDefault="00AB716C" w:rsidP="00524D97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43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466</w:t>
            </w:r>
          </w:p>
        </w:tc>
      </w:tr>
      <w:tr w:rsidR="006730EA" w:rsidRPr="006730EA" w14:paraId="218742BC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39A1B1CD" w14:textId="77777777" w:rsidR="006730EA" w:rsidRPr="006730EA" w:rsidRDefault="006730EA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Колея задних колес</w:t>
            </w:r>
          </w:p>
        </w:tc>
        <w:tc>
          <w:tcPr>
            <w:tcW w:w="3544" w:type="dxa"/>
            <w:vAlign w:val="center"/>
          </w:tcPr>
          <w:p w14:paraId="0B2EE802" w14:textId="00AA68D8" w:rsidR="006730EA" w:rsidRPr="006730EA" w:rsidRDefault="006730EA" w:rsidP="00524D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43A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456</w:t>
            </w:r>
          </w:p>
        </w:tc>
      </w:tr>
      <w:tr w:rsidR="006730EA" w:rsidRPr="006730EA" w14:paraId="305365D1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5D17EE00" w14:textId="77777777" w:rsidR="006730EA" w:rsidRPr="006730EA" w:rsidRDefault="006730EA" w:rsidP="00524D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Минимальный дорожный просвет</w:t>
            </w:r>
          </w:p>
        </w:tc>
        <w:tc>
          <w:tcPr>
            <w:tcW w:w="3544" w:type="dxa"/>
            <w:vAlign w:val="center"/>
          </w:tcPr>
          <w:p w14:paraId="7A126FAE" w14:textId="5C749D8E" w:rsidR="006730EA" w:rsidRPr="00AB716C" w:rsidRDefault="00243AE5" w:rsidP="00524D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</w:t>
            </w:r>
          </w:p>
        </w:tc>
      </w:tr>
      <w:tr w:rsidR="006730EA" w:rsidRPr="006730EA" w14:paraId="2512F3F1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0A75C34B" w14:textId="77777777" w:rsidR="006730EA" w:rsidRPr="006730EA" w:rsidRDefault="006730EA" w:rsidP="00BE49DF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 xml:space="preserve">Размер </w:t>
            </w:r>
            <w:r w:rsidR="00BE49DF">
              <w:rPr>
                <w:rFonts w:ascii="Times New Roman" w:hAnsi="Times New Roman"/>
                <w:sz w:val="24"/>
                <w:szCs w:val="24"/>
              </w:rPr>
              <w:t>шин</w:t>
            </w:r>
          </w:p>
        </w:tc>
        <w:tc>
          <w:tcPr>
            <w:tcW w:w="3544" w:type="dxa"/>
            <w:vAlign w:val="center"/>
          </w:tcPr>
          <w:p w14:paraId="62D1C8D8" w14:textId="0B90B2AB" w:rsidR="006730EA" w:rsidRPr="006730EA" w:rsidRDefault="006730EA" w:rsidP="00524D97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730E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="00243A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05</w:t>
            </w:r>
            <w:r w:rsidRPr="006730E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/ </w:t>
            </w:r>
            <w:r w:rsidR="00243A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  <w:r w:rsidRPr="006730E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 R1</w:t>
            </w:r>
            <w:r w:rsidR="00243AE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6730EA" w:rsidRPr="006730EA" w14:paraId="44006A45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6325267C" w14:textId="77777777" w:rsidR="006730EA" w:rsidRPr="006730EA" w:rsidRDefault="006730EA" w:rsidP="00524D9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30EA">
              <w:rPr>
                <w:rFonts w:ascii="Times New Roman" w:hAnsi="Times New Roman"/>
                <w:sz w:val="24"/>
                <w:szCs w:val="24"/>
                <w:u w:val="single"/>
              </w:rPr>
              <w:t>Объем и масса:</w:t>
            </w:r>
          </w:p>
        </w:tc>
        <w:tc>
          <w:tcPr>
            <w:tcW w:w="3544" w:type="dxa"/>
            <w:vAlign w:val="center"/>
          </w:tcPr>
          <w:p w14:paraId="23425D42" w14:textId="77777777" w:rsidR="006730EA" w:rsidRPr="006730EA" w:rsidRDefault="006730EA" w:rsidP="00524D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02F9" w:rsidRPr="006730EA" w14:paraId="1532C86E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5EF9A2DF" w14:textId="0A5A22E5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Объем топливного бака, л</w:t>
            </w:r>
          </w:p>
        </w:tc>
        <w:tc>
          <w:tcPr>
            <w:tcW w:w="3544" w:type="dxa"/>
            <w:vAlign w:val="center"/>
          </w:tcPr>
          <w:p w14:paraId="29EA1BA1" w14:textId="63AE8AA0" w:rsidR="00B802F9" w:rsidRPr="006730EA" w:rsidRDefault="00243AE5" w:rsidP="00524D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</w:tr>
      <w:tr w:rsidR="00B802F9" w:rsidRPr="006730EA" w14:paraId="261D07CF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583FEEBD" w14:textId="41E316E1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Снаряженная масса, кг</w:t>
            </w:r>
          </w:p>
        </w:tc>
        <w:tc>
          <w:tcPr>
            <w:tcW w:w="3544" w:type="dxa"/>
            <w:vAlign w:val="center"/>
          </w:tcPr>
          <w:p w14:paraId="27B6AD24" w14:textId="1F812AB3" w:rsidR="00B802F9" w:rsidRPr="005C3D7C" w:rsidRDefault="005C3D7C" w:rsidP="00524D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1485</w:t>
            </w:r>
          </w:p>
        </w:tc>
      </w:tr>
      <w:tr w:rsidR="00B802F9" w:rsidRPr="006730EA" w14:paraId="4507EF98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42C15FD9" w14:textId="645F6705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Полная масса, кг</w:t>
            </w:r>
          </w:p>
        </w:tc>
        <w:tc>
          <w:tcPr>
            <w:tcW w:w="3544" w:type="dxa"/>
            <w:vAlign w:val="center"/>
          </w:tcPr>
          <w:p w14:paraId="0F86E4E5" w14:textId="7E956921" w:rsidR="00B802F9" w:rsidRPr="00597B6C" w:rsidRDefault="005C3D7C" w:rsidP="00524D97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1860</w:t>
            </w:r>
          </w:p>
        </w:tc>
      </w:tr>
      <w:tr w:rsidR="00B802F9" w:rsidRPr="006730EA" w14:paraId="5AC2ECFC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5C7F8238" w14:textId="49A6CB9E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  <w:u w:val="single"/>
              </w:rPr>
              <w:t xml:space="preserve">Трансмиссия: </w:t>
            </w:r>
          </w:p>
        </w:tc>
        <w:tc>
          <w:tcPr>
            <w:tcW w:w="3544" w:type="dxa"/>
            <w:vAlign w:val="center"/>
          </w:tcPr>
          <w:p w14:paraId="22B37CAE" w14:textId="1EDE5706" w:rsidR="00B802F9" w:rsidRPr="006730EA" w:rsidRDefault="00B802F9" w:rsidP="00524D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02F9" w:rsidRPr="006730EA" w14:paraId="3D46D036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030A6E38" w14:textId="42546347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Тип привода</w:t>
            </w:r>
          </w:p>
        </w:tc>
        <w:tc>
          <w:tcPr>
            <w:tcW w:w="3544" w:type="dxa"/>
            <w:vAlign w:val="center"/>
          </w:tcPr>
          <w:p w14:paraId="423318AF" w14:textId="3A717036" w:rsidR="00B802F9" w:rsidRPr="006730EA" w:rsidRDefault="00B802F9" w:rsidP="00524D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Подключаемый п</w:t>
            </w:r>
            <w:r w:rsidRPr="006730EA">
              <w:rPr>
                <w:rFonts w:ascii="Times New Roman" w:hAnsi="Times New Roman"/>
                <w:sz w:val="24"/>
                <w:szCs w:val="24"/>
              </w:rPr>
              <w:t>олный привод</w:t>
            </w:r>
          </w:p>
        </w:tc>
      </w:tr>
      <w:tr w:rsidR="00B802F9" w:rsidRPr="006730EA" w14:paraId="095D0E16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60AE81E7" w14:textId="40A85285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Тип трансмиссии</w:t>
            </w:r>
          </w:p>
        </w:tc>
        <w:tc>
          <w:tcPr>
            <w:tcW w:w="3544" w:type="dxa"/>
            <w:vAlign w:val="center"/>
          </w:tcPr>
          <w:p w14:paraId="21BA7667" w14:textId="0B101230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Механическая</w:t>
            </w:r>
          </w:p>
        </w:tc>
      </w:tr>
      <w:tr w:rsidR="00B802F9" w:rsidRPr="006730EA" w14:paraId="6AE74BC2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51F20C1A" w14:textId="620CC2F3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Количество передач</w:t>
            </w:r>
          </w:p>
        </w:tc>
        <w:tc>
          <w:tcPr>
            <w:tcW w:w="3544" w:type="dxa"/>
            <w:vAlign w:val="center"/>
          </w:tcPr>
          <w:p w14:paraId="4DC71E6E" w14:textId="76B6EF3C" w:rsidR="00B802F9" w:rsidRPr="00772DED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B802F9" w:rsidRPr="006730EA" w14:paraId="37E229AA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46523D99" w14:textId="4AAD6081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  <w:u w:val="single"/>
              </w:rPr>
              <w:t>Подвеска:</w:t>
            </w:r>
          </w:p>
        </w:tc>
        <w:tc>
          <w:tcPr>
            <w:tcW w:w="3544" w:type="dxa"/>
            <w:vAlign w:val="center"/>
          </w:tcPr>
          <w:p w14:paraId="5C11F49E" w14:textId="785C0509" w:rsidR="00B802F9" w:rsidRPr="00DA301C" w:rsidRDefault="00B802F9" w:rsidP="00524D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02F9" w:rsidRPr="006730EA" w14:paraId="59642788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7A65378B" w14:textId="37C7A062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передняя</w:t>
            </w:r>
          </w:p>
        </w:tc>
        <w:tc>
          <w:tcPr>
            <w:tcW w:w="3544" w:type="dxa"/>
            <w:vAlign w:val="center"/>
          </w:tcPr>
          <w:p w14:paraId="1810D911" w14:textId="7B6EDDFA" w:rsidR="00B802F9" w:rsidRPr="006730EA" w:rsidRDefault="00B802F9" w:rsidP="00524D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Независимая, </w:t>
            </w:r>
            <w:r w:rsidR="005C3D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двойных рычагах</w:t>
            </w:r>
            <w:r w:rsidRPr="00673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02F9" w:rsidRPr="006730EA" w14:paraId="5E080E08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724D7BBF" w14:textId="0DC4C4D0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задняя</w:t>
            </w:r>
          </w:p>
        </w:tc>
        <w:tc>
          <w:tcPr>
            <w:tcW w:w="3544" w:type="dxa"/>
            <w:vAlign w:val="center"/>
          </w:tcPr>
          <w:p w14:paraId="21914B72" w14:textId="5E7E5F0E" w:rsidR="00B802F9" w:rsidRPr="006730EA" w:rsidRDefault="00B802F9" w:rsidP="00524D9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673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ависимая, </w:t>
            </w:r>
            <w:r w:rsidR="005C3D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пружинная</w:t>
            </w:r>
          </w:p>
        </w:tc>
      </w:tr>
      <w:tr w:rsidR="00B802F9" w:rsidRPr="006730EA" w14:paraId="31DD33C2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760F3CE4" w14:textId="6554912A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  <w:u w:val="single"/>
              </w:rPr>
              <w:t>Тормозная система:</w:t>
            </w:r>
          </w:p>
        </w:tc>
        <w:tc>
          <w:tcPr>
            <w:tcW w:w="3544" w:type="dxa"/>
            <w:vAlign w:val="center"/>
          </w:tcPr>
          <w:p w14:paraId="419FFDED" w14:textId="7851D311" w:rsidR="00B802F9" w:rsidRPr="006730EA" w:rsidRDefault="00B802F9" w:rsidP="00524D9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02F9" w:rsidRPr="006730EA" w14:paraId="1A6AEA62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0E1757F8" w14:textId="0D695829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Передние, тип</w:t>
            </w:r>
          </w:p>
        </w:tc>
        <w:tc>
          <w:tcPr>
            <w:tcW w:w="3544" w:type="dxa"/>
            <w:vAlign w:val="center"/>
          </w:tcPr>
          <w:p w14:paraId="30968B4E" w14:textId="1EC3DFB7" w:rsidR="00B802F9" w:rsidRPr="006730EA" w:rsidRDefault="005C3D7C" w:rsidP="00524D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Дисковые</w:t>
            </w:r>
          </w:p>
        </w:tc>
      </w:tr>
      <w:tr w:rsidR="00B802F9" w:rsidRPr="006730EA" w14:paraId="5A01CE24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12AE6A2D" w14:textId="1C27F207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Задние, тип</w:t>
            </w:r>
          </w:p>
        </w:tc>
        <w:tc>
          <w:tcPr>
            <w:tcW w:w="3544" w:type="dxa"/>
            <w:vAlign w:val="center"/>
          </w:tcPr>
          <w:p w14:paraId="482BF925" w14:textId="24CF02BC" w:rsidR="00B802F9" w:rsidRPr="006730EA" w:rsidRDefault="00B802F9" w:rsidP="00524D9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Барабанные </w:t>
            </w:r>
          </w:p>
        </w:tc>
      </w:tr>
      <w:tr w:rsidR="00B802F9" w:rsidRPr="006730EA" w14:paraId="3DCBFE29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124E22C8" w14:textId="45F19224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Стояночный тормоз</w:t>
            </w:r>
          </w:p>
        </w:tc>
        <w:tc>
          <w:tcPr>
            <w:tcW w:w="3544" w:type="dxa"/>
            <w:vAlign w:val="center"/>
          </w:tcPr>
          <w:p w14:paraId="5A99151E" w14:textId="5B6A3071" w:rsidR="00B802F9" w:rsidRPr="006730EA" w:rsidRDefault="00B802F9" w:rsidP="0036036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Ручной</w:t>
            </w:r>
            <w:r w:rsidRPr="00673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02F9" w:rsidRPr="006730EA" w14:paraId="5BA24041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55E231B3" w14:textId="353752D4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  <w:u w:val="single"/>
              </w:rPr>
              <w:t>Эксплуатационные показатели:</w:t>
            </w:r>
          </w:p>
        </w:tc>
        <w:tc>
          <w:tcPr>
            <w:tcW w:w="3544" w:type="dxa"/>
            <w:vAlign w:val="center"/>
          </w:tcPr>
          <w:p w14:paraId="619992D1" w14:textId="2671535A" w:rsidR="00B802F9" w:rsidRPr="006730EA" w:rsidRDefault="00B802F9" w:rsidP="00524D9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02F9" w:rsidRPr="006730EA" w14:paraId="28A144E4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7A87DFC4" w14:textId="20BDD934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Максимальная скорость, км/ч</w:t>
            </w:r>
          </w:p>
        </w:tc>
        <w:tc>
          <w:tcPr>
            <w:tcW w:w="3544" w:type="dxa"/>
            <w:vAlign w:val="center"/>
          </w:tcPr>
          <w:p w14:paraId="49A06075" w14:textId="0218CDFB" w:rsidR="00B802F9" w:rsidRPr="006730EA" w:rsidRDefault="00B802F9" w:rsidP="00524D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C3D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B802F9" w:rsidRPr="006730EA" w14:paraId="5BD2EE36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4DDCB73E" w14:textId="728FD999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 xml:space="preserve">Разгон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от 0 </w:t>
            </w:r>
            <w:r w:rsidRPr="006730EA">
              <w:rPr>
                <w:rFonts w:ascii="Times New Roman" w:hAnsi="Times New Roman"/>
                <w:sz w:val="24"/>
                <w:szCs w:val="24"/>
              </w:rPr>
              <w:t>до 100 км/ч, с</w:t>
            </w:r>
            <w:r>
              <w:rPr>
                <w:rFonts w:ascii="Times New Roman" w:hAnsi="Times New Roman"/>
                <w:sz w:val="24"/>
                <w:szCs w:val="24"/>
              </w:rPr>
              <w:t>ек.</w:t>
            </w:r>
          </w:p>
        </w:tc>
        <w:tc>
          <w:tcPr>
            <w:tcW w:w="3544" w:type="dxa"/>
            <w:vAlign w:val="center"/>
          </w:tcPr>
          <w:p w14:paraId="276EAC40" w14:textId="09344B4D" w:rsidR="00B802F9" w:rsidRPr="00504306" w:rsidRDefault="005C3D7C" w:rsidP="00524D97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B802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02F9" w:rsidRPr="006730EA" w14:paraId="19F38818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46097B16" w14:textId="5B8C26F2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Расход топлива, л (смешанный)</w:t>
            </w:r>
          </w:p>
        </w:tc>
        <w:tc>
          <w:tcPr>
            <w:tcW w:w="3544" w:type="dxa"/>
            <w:vAlign w:val="center"/>
          </w:tcPr>
          <w:p w14:paraId="74C3E34A" w14:textId="554E661F" w:rsidR="00B802F9" w:rsidRPr="00597B6C" w:rsidRDefault="00B802F9" w:rsidP="00524D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</w:t>
            </w:r>
            <w:r w:rsidR="005C3D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02F9" w:rsidRPr="006730EA" w14:paraId="297F8BB3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2EB8BE16" w14:textId="2C45735A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  <w:u w:val="single"/>
              </w:rPr>
              <w:t>Двигатель</w:t>
            </w:r>
            <w:r w:rsidRPr="006730EA">
              <w:rPr>
                <w:rFonts w:ascii="Arial" w:hAnsi="Arial" w:cs="Arial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 w:rsidR="005C3D7C">
              <w:rPr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ВАЗ-2123</w:t>
            </w:r>
            <w:r w:rsidRPr="006730E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006122C5" w14:textId="22900655" w:rsidR="00B802F9" w:rsidRPr="006730EA" w:rsidRDefault="00B802F9" w:rsidP="00524D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02F9" w:rsidRPr="006730EA" w14:paraId="458DE61D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1D1F2B59" w14:textId="304EE31F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Рабочий объем, см</w:t>
            </w:r>
            <w:r w:rsidRPr="006730E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44" w:type="dxa"/>
            <w:vAlign w:val="center"/>
          </w:tcPr>
          <w:p w14:paraId="4FCEA49C" w14:textId="1FF6B5B0" w:rsidR="00B802F9" w:rsidRPr="006730EA" w:rsidRDefault="005C3D7C" w:rsidP="00524D97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1690</w:t>
            </w:r>
          </w:p>
        </w:tc>
      </w:tr>
      <w:tr w:rsidR="00B802F9" w:rsidRPr="006730EA" w14:paraId="64284C07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6FC1C085" w14:textId="3714F4A9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Количество и расположение цилиндров</w:t>
            </w:r>
          </w:p>
        </w:tc>
        <w:tc>
          <w:tcPr>
            <w:tcW w:w="3544" w:type="dxa"/>
            <w:vAlign w:val="center"/>
          </w:tcPr>
          <w:p w14:paraId="7703B449" w14:textId="6465318C" w:rsidR="00B802F9" w:rsidRPr="006730EA" w:rsidRDefault="00B802F9" w:rsidP="00524D9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4-х, рядное</w:t>
            </w:r>
          </w:p>
        </w:tc>
      </w:tr>
      <w:tr w:rsidR="00B802F9" w:rsidRPr="006730EA" w14:paraId="324E6FC8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6D6861DF" w14:textId="7119C0DC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Тип топлива</w:t>
            </w:r>
          </w:p>
        </w:tc>
        <w:tc>
          <w:tcPr>
            <w:tcW w:w="3544" w:type="dxa"/>
            <w:vAlign w:val="center"/>
          </w:tcPr>
          <w:p w14:paraId="587F9A47" w14:textId="49EC335B" w:rsidR="00B802F9" w:rsidRPr="006730EA" w:rsidRDefault="00B802F9" w:rsidP="0036036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Бензин </w:t>
            </w:r>
            <w:r w:rsidR="005C3D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А-95</w:t>
            </w:r>
          </w:p>
        </w:tc>
      </w:tr>
      <w:tr w:rsidR="00B802F9" w:rsidRPr="006730EA" w14:paraId="3A0A9A2C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06232B45" w14:textId="13D33E50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Максимальная мощность, л.с. (кВт) / об/мин</w:t>
            </w:r>
          </w:p>
        </w:tc>
        <w:tc>
          <w:tcPr>
            <w:tcW w:w="3544" w:type="dxa"/>
            <w:vAlign w:val="center"/>
          </w:tcPr>
          <w:p w14:paraId="0E3FA0DB" w14:textId="272A592A" w:rsidR="00B802F9" w:rsidRPr="006730EA" w:rsidRDefault="005C3D7C" w:rsidP="00524D9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80</w:t>
            </w:r>
            <w:r w:rsidR="00B802F9" w:rsidRPr="006730E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59</w:t>
            </w:r>
            <w:r w:rsidR="00B802F9" w:rsidRPr="006730E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) / </w:t>
            </w:r>
            <w:r w:rsidR="00B802F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B802F9" w:rsidRPr="006730E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00</w:t>
            </w:r>
          </w:p>
        </w:tc>
      </w:tr>
      <w:tr w:rsidR="00B802F9" w:rsidRPr="006730EA" w14:paraId="5D830F60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43C94EB2" w14:textId="3B05D769" w:rsidR="00B802F9" w:rsidRPr="006730EA" w:rsidRDefault="00B802F9" w:rsidP="00524D97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Максимальный крутящийся момент, (Нм/ об/мин)</w:t>
            </w:r>
          </w:p>
        </w:tc>
        <w:tc>
          <w:tcPr>
            <w:tcW w:w="3544" w:type="dxa"/>
            <w:vAlign w:val="center"/>
          </w:tcPr>
          <w:p w14:paraId="1CDCCBCC" w14:textId="1202F254" w:rsidR="00B802F9" w:rsidRPr="006730EA" w:rsidRDefault="005C3D7C" w:rsidP="00524D9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127,4</w:t>
            </w:r>
            <w:r w:rsidR="00B802F9" w:rsidRPr="006730E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/ 4000</w:t>
            </w:r>
          </w:p>
        </w:tc>
      </w:tr>
      <w:tr w:rsidR="006645D0" w:rsidRPr="006730EA" w14:paraId="2FE09FBB" w14:textId="77777777" w:rsidTr="00644CDC">
        <w:trPr>
          <w:trHeight w:val="340"/>
        </w:trPr>
        <w:tc>
          <w:tcPr>
            <w:tcW w:w="4361" w:type="dxa"/>
            <w:vAlign w:val="center"/>
          </w:tcPr>
          <w:p w14:paraId="07F1AD8B" w14:textId="7DB54451" w:rsidR="006645D0" w:rsidRPr="006730EA" w:rsidRDefault="006645D0" w:rsidP="006645D0">
            <w:pPr>
              <w:rPr>
                <w:rFonts w:ascii="Times New Roman" w:hAnsi="Times New Roman"/>
                <w:sz w:val="24"/>
                <w:szCs w:val="24"/>
              </w:rPr>
            </w:pPr>
            <w:r w:rsidRPr="006730EA">
              <w:rPr>
                <w:rFonts w:ascii="Times New Roman" w:hAnsi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3544" w:type="dxa"/>
            <w:vAlign w:val="center"/>
          </w:tcPr>
          <w:p w14:paraId="5D9B74E7" w14:textId="2E0AE138" w:rsidR="006645D0" w:rsidRPr="006730EA" w:rsidRDefault="006645D0" w:rsidP="006645D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30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</w:tbl>
    <w:p w14:paraId="010E981B" w14:textId="77777777" w:rsidR="009452B3" w:rsidRPr="00F73526" w:rsidRDefault="009452B3" w:rsidP="00F73526">
      <w:p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</w:p>
    <w:p w14:paraId="27EDF51D" w14:textId="77777777" w:rsidR="009452B3" w:rsidRPr="00F73526" w:rsidRDefault="009452B3" w:rsidP="00F73526">
      <w:pPr>
        <w:spacing w:after="0"/>
        <w:ind w:left="1134"/>
        <w:jc w:val="both"/>
        <w:rPr>
          <w:rFonts w:ascii="Times New Roman" w:hAnsi="Times New Roman"/>
          <w:sz w:val="24"/>
          <w:szCs w:val="24"/>
        </w:rPr>
      </w:pPr>
    </w:p>
    <w:p w14:paraId="6EE120F1" w14:textId="64F7B058" w:rsidR="009452B3" w:rsidRPr="00495EF2" w:rsidRDefault="009452B3" w:rsidP="00625245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lastRenderedPageBreak/>
        <w:t xml:space="preserve">Требование того, что продукция должна быть новой и ранее неиспользованной – </w:t>
      </w:r>
      <w:r w:rsidR="00495EF2" w:rsidRPr="00AA5C78">
        <w:rPr>
          <w:rFonts w:ascii="Times New Roman" w:hAnsi="Times New Roman"/>
          <w:sz w:val="24"/>
          <w:szCs w:val="24"/>
        </w:rPr>
        <w:t xml:space="preserve">Поставляемый </w:t>
      </w:r>
      <w:r w:rsidR="00A9593D">
        <w:rPr>
          <w:rFonts w:ascii="Times New Roman" w:hAnsi="Times New Roman"/>
          <w:sz w:val="24"/>
          <w:szCs w:val="24"/>
        </w:rPr>
        <w:t>Автомобиль</w:t>
      </w:r>
      <w:r w:rsidR="00495EF2" w:rsidRPr="00AA5C78">
        <w:rPr>
          <w:rFonts w:ascii="Times New Roman" w:hAnsi="Times New Roman"/>
          <w:sz w:val="24"/>
          <w:szCs w:val="24"/>
        </w:rPr>
        <w:t xml:space="preserve"> должен быть новы</w:t>
      </w:r>
      <w:r w:rsidR="00A9593D">
        <w:rPr>
          <w:rFonts w:ascii="Times New Roman" w:hAnsi="Times New Roman"/>
          <w:sz w:val="24"/>
          <w:szCs w:val="24"/>
        </w:rPr>
        <w:t>м</w:t>
      </w:r>
      <w:r w:rsidR="00495EF2" w:rsidRPr="00AA5C78">
        <w:rPr>
          <w:rFonts w:ascii="Times New Roman" w:hAnsi="Times New Roman"/>
          <w:sz w:val="24"/>
          <w:szCs w:val="24"/>
        </w:rPr>
        <w:t xml:space="preserve">, </w:t>
      </w:r>
      <w:r w:rsidR="004F6F04">
        <w:rPr>
          <w:rFonts w:ascii="Times New Roman" w:hAnsi="Times New Roman"/>
          <w:sz w:val="24"/>
          <w:szCs w:val="24"/>
        </w:rPr>
        <w:t>полностью исправный, не бывшим в употребл</w:t>
      </w:r>
      <w:bookmarkStart w:id="4" w:name="_GoBack"/>
      <w:bookmarkEnd w:id="4"/>
      <w:r w:rsidR="004F6F04">
        <w:rPr>
          <w:rFonts w:ascii="Times New Roman" w:hAnsi="Times New Roman"/>
          <w:sz w:val="24"/>
          <w:szCs w:val="24"/>
        </w:rPr>
        <w:t>ении и не демонстрационным образцом, не снятым с длительного хранения,</w:t>
      </w:r>
      <w:r w:rsidR="004F6F04">
        <w:rPr>
          <w:rFonts w:ascii="Times New Roman" w:hAnsi="Times New Roman"/>
        </w:rPr>
        <w:t xml:space="preserve"> </w:t>
      </w:r>
      <w:r w:rsidR="004F6F04">
        <w:rPr>
          <w:rFonts w:ascii="Times New Roman" w:hAnsi="Times New Roman"/>
          <w:sz w:val="24"/>
          <w:szCs w:val="24"/>
        </w:rPr>
        <w:t>не восстановленным, не перекрашенным, не прошедшим ремонт, замену составных частей, без следов коррозии и деформации; не иметь налоговых и других обременений. Автомобиль должен быть без пробега (допускается наличие технологического пробега, связанного с проведением предъявительских приемо-сдаточных испытаний, погрузкой и разгрузкой транспортного средства).</w:t>
      </w:r>
      <w:r w:rsidR="004F6F04" w:rsidRPr="00AA5C78">
        <w:rPr>
          <w:rFonts w:ascii="Times New Roman" w:hAnsi="Times New Roman"/>
          <w:sz w:val="24"/>
          <w:szCs w:val="24"/>
        </w:rPr>
        <w:t xml:space="preserve"> </w:t>
      </w:r>
    </w:p>
    <w:p w14:paraId="4DB9A6DD" w14:textId="77777777" w:rsidR="009452B3" w:rsidRPr="00F73526" w:rsidRDefault="009452B3" w:rsidP="00625245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- </w:t>
      </w:r>
      <w:r w:rsidRPr="00F73526">
        <w:rPr>
          <w:rFonts w:ascii="Times New Roman" w:hAnsi="Times New Roman"/>
          <w:sz w:val="24"/>
          <w:szCs w:val="24"/>
          <w:lang w:val="en-US"/>
        </w:rPr>
        <w:t>ISO</w:t>
      </w:r>
      <w:r w:rsidRPr="00F73526">
        <w:rPr>
          <w:rFonts w:ascii="Times New Roman" w:hAnsi="Times New Roman"/>
          <w:sz w:val="24"/>
          <w:szCs w:val="24"/>
        </w:rPr>
        <w:t xml:space="preserve"> 9001, </w:t>
      </w:r>
      <w:r w:rsidRPr="00F73526">
        <w:rPr>
          <w:rFonts w:ascii="Times New Roman" w:hAnsi="Times New Roman"/>
          <w:sz w:val="24"/>
          <w:szCs w:val="24"/>
          <w:lang w:val="en-US"/>
        </w:rPr>
        <w:t>ISO</w:t>
      </w:r>
      <w:r w:rsidRPr="00F73526">
        <w:rPr>
          <w:rFonts w:ascii="Times New Roman" w:hAnsi="Times New Roman"/>
          <w:sz w:val="24"/>
          <w:szCs w:val="24"/>
        </w:rPr>
        <w:t xml:space="preserve"> 14001, и </w:t>
      </w:r>
      <w:r w:rsidRPr="00F73526">
        <w:rPr>
          <w:rFonts w:ascii="Times New Roman" w:hAnsi="Times New Roman"/>
          <w:sz w:val="24"/>
          <w:szCs w:val="24"/>
          <w:lang w:val="en-US"/>
        </w:rPr>
        <w:t>OSHSAS</w:t>
      </w:r>
      <w:r w:rsidRPr="00F73526">
        <w:rPr>
          <w:rFonts w:ascii="Times New Roman" w:hAnsi="Times New Roman"/>
          <w:sz w:val="24"/>
          <w:szCs w:val="24"/>
        </w:rPr>
        <w:t xml:space="preserve"> 18001.</w:t>
      </w:r>
    </w:p>
    <w:p w14:paraId="66433E54" w14:textId="455D407E" w:rsidR="009452B3" w:rsidRPr="00F73526" w:rsidRDefault="009452B3" w:rsidP="00625245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</w:t>
      </w:r>
      <w:r w:rsidR="004400A2" w:rsidRPr="00F73526">
        <w:rPr>
          <w:rFonts w:ascii="Times New Roman" w:hAnsi="Times New Roman"/>
          <w:i/>
          <w:sz w:val="24"/>
          <w:szCs w:val="24"/>
        </w:rPr>
        <w:t>–</w:t>
      </w:r>
      <w:r w:rsidRPr="00F73526">
        <w:rPr>
          <w:rFonts w:ascii="Times New Roman" w:hAnsi="Times New Roman"/>
          <w:i/>
          <w:sz w:val="24"/>
          <w:szCs w:val="24"/>
        </w:rPr>
        <w:t xml:space="preserve"> </w:t>
      </w:r>
      <w:r w:rsidR="004F6F04">
        <w:rPr>
          <w:rFonts w:ascii="Times New Roman" w:hAnsi="Times New Roman"/>
          <w:iCs/>
          <w:sz w:val="24"/>
          <w:szCs w:val="24"/>
        </w:rPr>
        <w:t>Эксплуатация в</w:t>
      </w:r>
      <w:r w:rsidR="004F6F04">
        <w:rPr>
          <w:rFonts w:ascii="Times New Roman" w:hAnsi="Times New Roman"/>
          <w:sz w:val="24"/>
          <w:szCs w:val="24"/>
        </w:rPr>
        <w:t xml:space="preserve"> условиях бездорожья и пересеченной местности.</w:t>
      </w:r>
      <w:r w:rsidR="004F6F04" w:rsidRPr="00F73526">
        <w:rPr>
          <w:rFonts w:ascii="Times New Roman" w:hAnsi="Times New Roman"/>
          <w:sz w:val="24"/>
          <w:szCs w:val="24"/>
        </w:rPr>
        <w:t xml:space="preserve"> </w:t>
      </w:r>
    </w:p>
    <w:p w14:paraId="3CBB18BF" w14:textId="3BB43D69" w:rsidR="00955A60" w:rsidRPr="0084385D" w:rsidRDefault="009452B3" w:rsidP="00625245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 xml:space="preserve">Общие функциональные требования (перечень исполняемых функций) </w:t>
      </w:r>
      <w:r w:rsidR="00F73526">
        <w:rPr>
          <w:rFonts w:ascii="Times New Roman" w:hAnsi="Times New Roman"/>
          <w:i/>
          <w:sz w:val="24"/>
          <w:szCs w:val="24"/>
        </w:rPr>
        <w:t>–</w:t>
      </w:r>
      <w:r w:rsidRPr="00F73526">
        <w:rPr>
          <w:rFonts w:ascii="Times New Roman" w:hAnsi="Times New Roman"/>
          <w:i/>
          <w:sz w:val="24"/>
          <w:szCs w:val="24"/>
        </w:rPr>
        <w:t xml:space="preserve"> </w:t>
      </w:r>
      <w:r w:rsidR="00F73526" w:rsidRPr="00F73526">
        <w:rPr>
          <w:rFonts w:ascii="Times New Roman" w:hAnsi="Times New Roman"/>
          <w:sz w:val="24"/>
          <w:szCs w:val="24"/>
        </w:rPr>
        <w:t>Осуществление пассажирских перевозок</w:t>
      </w:r>
      <w:r w:rsidRPr="0084385D">
        <w:rPr>
          <w:i/>
          <w:sz w:val="24"/>
          <w:szCs w:val="24"/>
        </w:rPr>
        <w:t>.</w:t>
      </w:r>
    </w:p>
    <w:p w14:paraId="70B1375E" w14:textId="0815917D" w:rsidR="009452B3" w:rsidRPr="00F73526" w:rsidRDefault="009452B3" w:rsidP="00625245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="004F6F04">
        <w:rPr>
          <w:rFonts w:ascii="Times New Roman" w:hAnsi="Times New Roman"/>
          <w:iCs/>
          <w:sz w:val="24"/>
          <w:szCs w:val="24"/>
        </w:rPr>
        <w:t xml:space="preserve">Поставляемый </w:t>
      </w:r>
      <w:r w:rsidR="0029661D">
        <w:rPr>
          <w:rFonts w:ascii="Times New Roman" w:hAnsi="Times New Roman"/>
          <w:iCs/>
          <w:sz w:val="24"/>
          <w:szCs w:val="24"/>
        </w:rPr>
        <w:t>А</w:t>
      </w:r>
      <w:r w:rsidR="004F6F04">
        <w:rPr>
          <w:rFonts w:ascii="Times New Roman" w:hAnsi="Times New Roman"/>
          <w:iCs/>
          <w:sz w:val="24"/>
          <w:szCs w:val="24"/>
        </w:rPr>
        <w:t xml:space="preserve">втомобиль должен быть укомплектован в соответствии с комплектацией, заявленной заводом-изготовителем, включая домкрат; авто балон; балонный ключ и прочие </w:t>
      </w:r>
      <w:r w:rsidR="004F6F04">
        <w:rPr>
          <w:rFonts w:ascii="Times New Roman" w:hAnsi="Times New Roman"/>
          <w:sz w:val="24"/>
          <w:szCs w:val="24"/>
        </w:rPr>
        <w:t xml:space="preserve">приспособления, инструменты. </w:t>
      </w:r>
    </w:p>
    <w:p w14:paraId="59A60523" w14:textId="17028097" w:rsidR="009452B3" w:rsidRPr="00F73526" w:rsidRDefault="009452B3" w:rsidP="00625245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 xml:space="preserve">Требования по совместимости </w:t>
      </w:r>
      <w:r w:rsidR="005D47CB" w:rsidRPr="004639F0">
        <w:rPr>
          <w:rFonts w:ascii="Times New Roman" w:hAnsi="Times New Roman"/>
          <w:i/>
          <w:sz w:val="24"/>
          <w:szCs w:val="24"/>
        </w:rPr>
        <w:t xml:space="preserve">– </w:t>
      </w:r>
      <w:r w:rsidR="004F6F04">
        <w:rPr>
          <w:rFonts w:ascii="Times New Roman" w:hAnsi="Times New Roman"/>
          <w:sz w:val="24"/>
          <w:szCs w:val="24"/>
        </w:rPr>
        <w:t>Не устанавливаются.</w:t>
      </w:r>
    </w:p>
    <w:p w14:paraId="511FF072" w14:textId="1619EE89" w:rsidR="009452B3" w:rsidRPr="00F73526" w:rsidRDefault="009452B3" w:rsidP="00625245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</w:t>
      </w:r>
      <w:r w:rsidR="00742DBE" w:rsidRPr="00F73526">
        <w:rPr>
          <w:rFonts w:ascii="Times New Roman" w:hAnsi="Times New Roman"/>
          <w:i/>
          <w:sz w:val="24"/>
          <w:szCs w:val="24"/>
        </w:rPr>
        <w:t>.</w:t>
      </w:r>
      <w:r w:rsidRPr="00F73526">
        <w:rPr>
          <w:rFonts w:ascii="Times New Roman" w:hAnsi="Times New Roman"/>
          <w:i/>
          <w:sz w:val="24"/>
          <w:szCs w:val="24"/>
        </w:rPr>
        <w:t xml:space="preserve">) – </w:t>
      </w:r>
      <w:bookmarkStart w:id="5" w:name="_Hlk32947366"/>
      <w:r w:rsidR="00625245">
        <w:rPr>
          <w:rFonts w:ascii="Times New Roman" w:hAnsi="Times New Roman"/>
          <w:sz w:val="24"/>
          <w:szCs w:val="24"/>
        </w:rPr>
        <w:t xml:space="preserve">Автомобиль должен сопровождаться соответствующими сертификатами соответствия, безопасности и качества производства, выданными в соответствии с законодательством Республики Таджикистан. </w:t>
      </w:r>
      <w:bookmarkEnd w:id="5"/>
    </w:p>
    <w:p w14:paraId="6B237043" w14:textId="769197C2" w:rsidR="00625245" w:rsidRPr="004639F0" w:rsidRDefault="009452B3" w:rsidP="004639F0">
      <w:pPr>
        <w:pStyle w:val="a5"/>
        <w:numPr>
          <w:ilvl w:val="0"/>
          <w:numId w:val="2"/>
        </w:numPr>
        <w:tabs>
          <w:tab w:val="num" w:pos="993"/>
        </w:tabs>
        <w:spacing w:before="200"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639F0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4639F0">
        <w:rPr>
          <w:rFonts w:ascii="Times New Roman" w:hAnsi="Times New Roman"/>
          <w:sz w:val="24"/>
          <w:szCs w:val="24"/>
        </w:rPr>
        <w:t xml:space="preserve"> – </w:t>
      </w:r>
      <w:r w:rsidR="00625245" w:rsidRPr="004639F0">
        <w:rPr>
          <w:rFonts w:ascii="Times New Roman" w:hAnsi="Times New Roman"/>
          <w:sz w:val="24"/>
          <w:szCs w:val="24"/>
        </w:rPr>
        <w:t>Применение эквивалента возможно при условии соответствия автомобиля по функциональным, техническим характеристикам и условиям применения не ниже/хуже требуемых в п. 2.1 ТЗ.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4996ADBB" w14:textId="721D338F" w:rsidR="00625245" w:rsidRPr="00625245" w:rsidRDefault="00625245" w:rsidP="00625245">
      <w:pPr>
        <w:tabs>
          <w:tab w:val="num" w:pos="709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25245">
        <w:rPr>
          <w:rFonts w:ascii="Times New Roman" w:hAnsi="Times New Roman"/>
          <w:sz w:val="24"/>
          <w:szCs w:val="24"/>
        </w:rPr>
        <w:t>Предложение Участником автомобиля с более высокими техническими параметрами и лучшими эргономическими, экологическими и энергосберегающими характеристиками (меньший расход топлива, и т.п.) может быть рассмотрено Заказчиком как преимущество при прочих равных условиях.</w:t>
      </w:r>
    </w:p>
    <w:p w14:paraId="3F90D14F" w14:textId="568C5B3B" w:rsidR="009452B3" w:rsidRPr="00625245" w:rsidRDefault="009452B3" w:rsidP="00E20A0E">
      <w:pPr>
        <w:pStyle w:val="a5"/>
        <w:numPr>
          <w:ilvl w:val="0"/>
          <w:numId w:val="2"/>
        </w:numPr>
        <w:tabs>
          <w:tab w:val="left" w:pos="993"/>
        </w:tabs>
        <w:spacing w:before="20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625245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625245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25245">
        <w:rPr>
          <w:rFonts w:ascii="Times New Roman" w:hAnsi="Times New Roman"/>
          <w:b/>
          <w:sz w:val="24"/>
          <w:szCs w:val="24"/>
        </w:rPr>
        <w:t>:</w:t>
      </w:r>
    </w:p>
    <w:p w14:paraId="31BA8E07" w14:textId="77777777" w:rsidR="009452B3" w:rsidRPr="00F73526" w:rsidRDefault="009452B3" w:rsidP="00E20A0E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426" w:hanging="425"/>
        <w:jc w:val="both"/>
        <w:rPr>
          <w:rFonts w:ascii="Times New Roman" w:hAnsi="Times New Roman"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="00495EF2">
        <w:rPr>
          <w:rFonts w:ascii="Times New Roman" w:hAnsi="Times New Roman"/>
          <w:sz w:val="24"/>
          <w:szCs w:val="24"/>
        </w:rPr>
        <w:t>Приветствуется</w:t>
      </w:r>
      <w:r w:rsidRPr="00F73526">
        <w:rPr>
          <w:rFonts w:ascii="Times New Roman" w:hAnsi="Times New Roman"/>
          <w:sz w:val="24"/>
          <w:szCs w:val="24"/>
        </w:rPr>
        <w:t>.</w:t>
      </w:r>
    </w:p>
    <w:p w14:paraId="5CE78393" w14:textId="77777777" w:rsidR="009452B3" w:rsidRPr="00F73526" w:rsidRDefault="009452B3" w:rsidP="000A5119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495EF2">
        <w:rPr>
          <w:rFonts w:ascii="Times New Roman" w:hAnsi="Times New Roman"/>
          <w:sz w:val="24"/>
          <w:szCs w:val="24"/>
        </w:rPr>
        <w:t>Приветствуется</w:t>
      </w:r>
      <w:r w:rsidRPr="00F73526">
        <w:rPr>
          <w:rFonts w:ascii="Times New Roman" w:hAnsi="Times New Roman"/>
          <w:sz w:val="24"/>
          <w:szCs w:val="24"/>
        </w:rPr>
        <w:t>.</w:t>
      </w:r>
    </w:p>
    <w:p w14:paraId="38AF80DC" w14:textId="77777777" w:rsidR="009452B3" w:rsidRPr="00F73526" w:rsidRDefault="009452B3" w:rsidP="000A5119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F16108">
        <w:rPr>
          <w:rFonts w:ascii="Times New Roman" w:hAnsi="Times New Roman"/>
          <w:i/>
          <w:sz w:val="24"/>
          <w:szCs w:val="24"/>
        </w:rPr>
        <w:t xml:space="preserve"> – </w:t>
      </w:r>
      <w:r w:rsidR="00495EF2" w:rsidRPr="00495EF2">
        <w:rPr>
          <w:rFonts w:ascii="Times New Roman" w:hAnsi="Times New Roman"/>
          <w:sz w:val="24"/>
          <w:szCs w:val="24"/>
        </w:rPr>
        <w:t>Н</w:t>
      </w:r>
      <w:r w:rsidR="00495EF2">
        <w:rPr>
          <w:rFonts w:ascii="Times New Roman" w:hAnsi="Times New Roman"/>
          <w:sz w:val="24"/>
          <w:szCs w:val="24"/>
        </w:rPr>
        <w:t>е требуется</w:t>
      </w:r>
      <w:r w:rsidRPr="00F73526">
        <w:rPr>
          <w:rFonts w:ascii="Times New Roman" w:hAnsi="Times New Roman"/>
          <w:sz w:val="24"/>
          <w:szCs w:val="24"/>
        </w:rPr>
        <w:t>.</w:t>
      </w:r>
    </w:p>
    <w:p w14:paraId="3FEF4553" w14:textId="6194CC42" w:rsidR="009452B3" w:rsidRPr="00F73526" w:rsidRDefault="009452B3" w:rsidP="000A5119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426" w:hanging="425"/>
        <w:jc w:val="both"/>
        <w:rPr>
          <w:rFonts w:ascii="Times New Roman" w:hAnsi="Times New Roman"/>
          <w:i/>
          <w:sz w:val="24"/>
          <w:szCs w:val="24"/>
        </w:rPr>
      </w:pPr>
      <w:r w:rsidRPr="00F73526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4012D6">
        <w:rPr>
          <w:rFonts w:ascii="Times New Roman" w:hAnsi="Times New Roman"/>
          <w:sz w:val="24"/>
          <w:szCs w:val="24"/>
        </w:rPr>
        <w:t>Не устанавливаются</w:t>
      </w:r>
      <w:r w:rsidRPr="00F73526">
        <w:rPr>
          <w:rFonts w:ascii="Times New Roman" w:hAnsi="Times New Roman"/>
          <w:sz w:val="24"/>
          <w:szCs w:val="24"/>
        </w:rPr>
        <w:t>.</w:t>
      </w:r>
    </w:p>
    <w:p w14:paraId="6EB5E84E" w14:textId="53536647" w:rsidR="00E107EE" w:rsidRPr="00E107EE" w:rsidRDefault="00E107EE" w:rsidP="00E107EE">
      <w:pPr>
        <w:pStyle w:val="a5"/>
        <w:numPr>
          <w:ilvl w:val="0"/>
          <w:numId w:val="2"/>
        </w:numPr>
        <w:tabs>
          <w:tab w:val="left" w:pos="993"/>
        </w:tabs>
        <w:spacing w:before="200" w:after="0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E107EE">
        <w:rPr>
          <w:rFonts w:ascii="Times New Roman" w:hAnsi="Times New Roman"/>
          <w:b/>
          <w:sz w:val="24"/>
          <w:szCs w:val="24"/>
        </w:rPr>
        <w:t>Проект договора – прилагается.</w:t>
      </w:r>
    </w:p>
    <w:p w14:paraId="6E305C49" w14:textId="45B14D7F" w:rsidR="00C94C3B" w:rsidRPr="004012D6" w:rsidRDefault="00495EF2" w:rsidP="00953E2E">
      <w:pPr>
        <w:spacing w:before="160" w:after="0"/>
        <w:jc w:val="both"/>
        <w:rPr>
          <w:rFonts w:ascii="Times New Roman" w:hAnsi="Times New Roman"/>
          <w:bCs/>
          <w:sz w:val="24"/>
          <w:szCs w:val="24"/>
        </w:rPr>
      </w:pPr>
      <w:r w:rsidRPr="00495EF2">
        <w:rPr>
          <w:rFonts w:ascii="Times New Roman" w:hAnsi="Times New Roman"/>
          <w:sz w:val="24"/>
          <w:szCs w:val="24"/>
        </w:rPr>
        <w:lastRenderedPageBreak/>
        <w:t>Контактное лицо, должность, телефон, адрес, E-mail для уточнения возникающих по техническому заданию вопросов. Начальник Транспортной службы –</w:t>
      </w:r>
      <w:r w:rsidR="00C94C3B">
        <w:rPr>
          <w:rFonts w:ascii="Times New Roman" w:hAnsi="Times New Roman"/>
          <w:sz w:val="24"/>
          <w:szCs w:val="24"/>
        </w:rPr>
        <w:t xml:space="preserve"> </w:t>
      </w:r>
      <w:r w:rsidR="00C94C3B">
        <w:rPr>
          <w:rFonts w:ascii="Times New Roman" w:hAnsi="Times New Roman"/>
          <w:bCs/>
          <w:sz w:val="24"/>
          <w:szCs w:val="24"/>
        </w:rPr>
        <w:t xml:space="preserve">Пак Сергей Львович, тел. </w:t>
      </w:r>
      <w:r w:rsidR="00C94C3B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625245">
        <w:rPr>
          <w:rFonts w:ascii="Times New Roman" w:hAnsi="Times New Roman"/>
          <w:color w:val="000000" w:themeColor="text1"/>
          <w:sz w:val="24"/>
          <w:szCs w:val="24"/>
        </w:rPr>
        <w:t>+992</w:t>
      </w:r>
      <w:r w:rsidR="00C94C3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625245">
        <w:rPr>
          <w:rFonts w:ascii="Times New Roman" w:hAnsi="Times New Roman"/>
          <w:color w:val="000000" w:themeColor="text1"/>
          <w:sz w:val="24"/>
          <w:szCs w:val="24"/>
        </w:rPr>
        <w:t xml:space="preserve"> 004</w:t>
      </w:r>
      <w:r w:rsidR="00DC5F4E" w:rsidRPr="00BC42B9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C94C3B">
        <w:rPr>
          <w:rFonts w:ascii="Times New Roman" w:hAnsi="Times New Roman"/>
          <w:color w:val="000000" w:themeColor="text1"/>
          <w:sz w:val="24"/>
          <w:szCs w:val="24"/>
        </w:rPr>
        <w:t>11</w:t>
      </w:r>
      <w:r w:rsidR="00DC5F4E" w:rsidRPr="00BC42B9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C94C3B">
        <w:rPr>
          <w:rFonts w:ascii="Times New Roman" w:hAnsi="Times New Roman"/>
          <w:color w:val="000000" w:themeColor="text1"/>
          <w:sz w:val="24"/>
          <w:szCs w:val="24"/>
        </w:rPr>
        <w:t>00</w:t>
      </w:r>
      <w:r w:rsidR="00DC5F4E" w:rsidRPr="00BC42B9">
        <w:rPr>
          <w:rFonts w:ascii="Times New Roman" w:hAnsi="Times New Roman"/>
          <w:color w:val="000000" w:themeColor="text1"/>
          <w:sz w:val="24"/>
          <w:szCs w:val="24"/>
        </w:rPr>
        <w:t>-</w:t>
      </w:r>
      <w:r w:rsidR="00C94C3B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="00C94C3B">
        <w:rPr>
          <w:rFonts w:ascii="Times New Roman" w:hAnsi="Times New Roman"/>
          <w:bCs/>
          <w:sz w:val="24"/>
          <w:szCs w:val="24"/>
        </w:rPr>
        <w:t>. Е-</w:t>
      </w:r>
      <w:r w:rsidR="00C94C3B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652174" w:rsidRPr="00BC42B9">
        <w:rPr>
          <w:rFonts w:ascii="Times New Roman" w:hAnsi="Times New Roman"/>
          <w:bCs/>
          <w:sz w:val="24"/>
          <w:szCs w:val="24"/>
        </w:rPr>
        <w:t xml:space="preserve"> – </w:t>
      </w:r>
      <w:hyperlink r:id="rId6" w:history="1">
        <w:r w:rsidR="004012D6" w:rsidRPr="0030534B">
          <w:rPr>
            <w:rStyle w:val="a7"/>
            <w:rFonts w:ascii="Times New Roman" w:hAnsi="Times New Roman"/>
            <w:sz w:val="24"/>
            <w:szCs w:val="24"/>
            <w:lang w:val="en-US"/>
          </w:rPr>
          <w:t>s</w:t>
        </w:r>
        <w:r w:rsidR="004012D6" w:rsidRPr="0030534B">
          <w:rPr>
            <w:rStyle w:val="a7"/>
            <w:rFonts w:ascii="Times New Roman" w:hAnsi="Times New Roman"/>
            <w:sz w:val="24"/>
            <w:szCs w:val="24"/>
          </w:rPr>
          <w:t>.</w:t>
        </w:r>
        <w:r w:rsidR="004012D6" w:rsidRPr="0030534B">
          <w:rPr>
            <w:rStyle w:val="a7"/>
            <w:rFonts w:ascii="Times New Roman" w:hAnsi="Times New Roman"/>
            <w:sz w:val="24"/>
            <w:szCs w:val="24"/>
            <w:lang w:val="en-US"/>
          </w:rPr>
          <w:t>pak</w:t>
        </w:r>
        <w:r w:rsidR="004012D6" w:rsidRPr="0030534B">
          <w:rPr>
            <w:rStyle w:val="a7"/>
            <w:rFonts w:ascii="Times New Roman" w:hAnsi="Times New Roman"/>
            <w:sz w:val="24"/>
            <w:szCs w:val="24"/>
          </w:rPr>
          <w:t>@</w:t>
        </w:r>
        <w:r w:rsidR="004012D6" w:rsidRPr="0030534B">
          <w:rPr>
            <w:rStyle w:val="a7"/>
            <w:rFonts w:ascii="Times New Roman" w:hAnsi="Times New Roman"/>
            <w:sz w:val="24"/>
            <w:szCs w:val="24"/>
            <w:lang w:val="en-US"/>
          </w:rPr>
          <w:t>sangtuda</w:t>
        </w:r>
        <w:r w:rsidR="004012D6" w:rsidRPr="0030534B">
          <w:rPr>
            <w:rStyle w:val="a7"/>
            <w:rFonts w:ascii="Times New Roman" w:hAnsi="Times New Roman"/>
            <w:sz w:val="24"/>
            <w:szCs w:val="24"/>
          </w:rPr>
          <w:t>.</w:t>
        </w:r>
        <w:r w:rsidR="004012D6" w:rsidRPr="0030534B">
          <w:rPr>
            <w:rStyle w:val="a7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C94C3B">
        <w:rPr>
          <w:rFonts w:ascii="Times New Roman" w:hAnsi="Times New Roman"/>
          <w:bCs/>
          <w:sz w:val="24"/>
          <w:szCs w:val="24"/>
        </w:rPr>
        <w:t>.</w:t>
      </w:r>
      <w:r w:rsidR="004012D6">
        <w:rPr>
          <w:rFonts w:ascii="Times New Roman" w:hAnsi="Times New Roman"/>
          <w:bCs/>
          <w:sz w:val="24"/>
          <w:szCs w:val="24"/>
        </w:rPr>
        <w:t xml:space="preserve"> </w:t>
      </w:r>
      <w:r w:rsidR="00C94C3B">
        <w:rPr>
          <w:rFonts w:ascii="Times New Roman" w:hAnsi="Times New Roman"/>
          <w:bCs/>
          <w:sz w:val="24"/>
          <w:szCs w:val="24"/>
        </w:rPr>
        <w:t xml:space="preserve">Старший механик Транспортной службы – Кельдиев Джамшед </w:t>
      </w:r>
      <w:proofErr w:type="spellStart"/>
      <w:r w:rsidR="00C94C3B">
        <w:rPr>
          <w:rFonts w:ascii="Times New Roman" w:hAnsi="Times New Roman"/>
          <w:bCs/>
          <w:sz w:val="24"/>
          <w:szCs w:val="24"/>
        </w:rPr>
        <w:t>Имомназарович</w:t>
      </w:r>
      <w:proofErr w:type="spellEnd"/>
      <w:r w:rsidR="00C94C3B">
        <w:rPr>
          <w:rFonts w:ascii="Times New Roman" w:hAnsi="Times New Roman"/>
          <w:bCs/>
          <w:sz w:val="24"/>
          <w:szCs w:val="24"/>
        </w:rPr>
        <w:t xml:space="preserve">, тел. </w:t>
      </w:r>
      <w:r w:rsidR="00625245">
        <w:rPr>
          <w:rFonts w:ascii="Times New Roman" w:hAnsi="Times New Roman"/>
          <w:bCs/>
          <w:sz w:val="24"/>
          <w:szCs w:val="24"/>
        </w:rPr>
        <w:t>(</w:t>
      </w:r>
      <w:r w:rsidR="00C94C3B">
        <w:rPr>
          <w:rFonts w:ascii="Times New Roman" w:hAnsi="Times New Roman"/>
          <w:bCs/>
          <w:sz w:val="24"/>
          <w:szCs w:val="24"/>
        </w:rPr>
        <w:t>+992</w:t>
      </w:r>
      <w:r w:rsidR="00625245">
        <w:rPr>
          <w:rFonts w:ascii="Times New Roman" w:hAnsi="Times New Roman"/>
          <w:bCs/>
          <w:sz w:val="24"/>
          <w:szCs w:val="24"/>
        </w:rPr>
        <w:t>)</w:t>
      </w:r>
      <w:r w:rsidR="00C94C3B">
        <w:rPr>
          <w:rFonts w:ascii="Times New Roman" w:hAnsi="Times New Roman"/>
          <w:bCs/>
          <w:sz w:val="24"/>
          <w:szCs w:val="24"/>
        </w:rPr>
        <w:t> 900</w:t>
      </w:r>
      <w:r w:rsidR="00DC5F4E" w:rsidRPr="008B60F4">
        <w:rPr>
          <w:rFonts w:ascii="Times New Roman" w:hAnsi="Times New Roman"/>
          <w:bCs/>
          <w:sz w:val="24"/>
          <w:szCs w:val="24"/>
        </w:rPr>
        <w:t>-</w:t>
      </w:r>
      <w:r w:rsidR="00C94C3B">
        <w:rPr>
          <w:rFonts w:ascii="Times New Roman" w:hAnsi="Times New Roman"/>
          <w:bCs/>
          <w:sz w:val="24"/>
          <w:szCs w:val="24"/>
        </w:rPr>
        <w:t>09</w:t>
      </w:r>
      <w:r w:rsidR="00DC5F4E" w:rsidRPr="008B60F4">
        <w:rPr>
          <w:rFonts w:ascii="Times New Roman" w:hAnsi="Times New Roman"/>
          <w:bCs/>
          <w:sz w:val="24"/>
          <w:szCs w:val="24"/>
        </w:rPr>
        <w:t>-</w:t>
      </w:r>
      <w:r w:rsidR="00C94C3B">
        <w:rPr>
          <w:rFonts w:ascii="Times New Roman" w:hAnsi="Times New Roman"/>
          <w:bCs/>
          <w:sz w:val="24"/>
          <w:szCs w:val="24"/>
        </w:rPr>
        <w:t>50</w:t>
      </w:r>
      <w:r w:rsidR="00DC5F4E" w:rsidRPr="008B60F4">
        <w:rPr>
          <w:rFonts w:ascii="Times New Roman" w:hAnsi="Times New Roman"/>
          <w:bCs/>
          <w:sz w:val="24"/>
          <w:szCs w:val="24"/>
        </w:rPr>
        <w:t>-</w:t>
      </w:r>
      <w:r w:rsidR="00C94C3B">
        <w:rPr>
          <w:rFonts w:ascii="Times New Roman" w:hAnsi="Times New Roman"/>
          <w:bCs/>
          <w:sz w:val="24"/>
          <w:szCs w:val="24"/>
        </w:rPr>
        <w:t xml:space="preserve">75. </w:t>
      </w:r>
      <w:r w:rsidR="00C94C3B">
        <w:rPr>
          <w:rFonts w:ascii="Times New Roman" w:hAnsi="Times New Roman"/>
          <w:bCs/>
          <w:sz w:val="24"/>
          <w:szCs w:val="24"/>
          <w:lang w:val="en-US"/>
        </w:rPr>
        <w:t>E</w:t>
      </w:r>
      <w:r w:rsidR="00C94C3B">
        <w:rPr>
          <w:rFonts w:ascii="Times New Roman" w:hAnsi="Times New Roman"/>
          <w:bCs/>
          <w:sz w:val="24"/>
          <w:szCs w:val="24"/>
        </w:rPr>
        <w:t>-</w:t>
      </w:r>
      <w:r w:rsidR="00C94C3B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C94C3B" w:rsidRPr="004012D6">
        <w:rPr>
          <w:rFonts w:ascii="Times New Roman" w:hAnsi="Times New Roman"/>
          <w:bCs/>
          <w:sz w:val="24"/>
          <w:szCs w:val="24"/>
        </w:rPr>
        <w:t xml:space="preserve">- </w:t>
      </w:r>
      <w:hyperlink r:id="rId7" w:history="1">
        <w:r w:rsidR="004012D6" w:rsidRPr="0030534B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d</w:t>
        </w:r>
        <w:r w:rsidR="004012D6" w:rsidRPr="0030534B">
          <w:rPr>
            <w:rStyle w:val="a7"/>
            <w:rFonts w:ascii="Times New Roman" w:hAnsi="Times New Roman"/>
            <w:bCs/>
            <w:sz w:val="24"/>
            <w:szCs w:val="24"/>
          </w:rPr>
          <w:t>.</w:t>
        </w:r>
        <w:r w:rsidR="004012D6" w:rsidRPr="0030534B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keldiev</w:t>
        </w:r>
        <w:r w:rsidR="004012D6" w:rsidRPr="0030534B">
          <w:rPr>
            <w:rStyle w:val="a7"/>
            <w:rFonts w:ascii="Times New Roman" w:hAnsi="Times New Roman"/>
            <w:bCs/>
            <w:sz w:val="24"/>
            <w:szCs w:val="24"/>
          </w:rPr>
          <w:t>@</w:t>
        </w:r>
        <w:r w:rsidR="004012D6" w:rsidRPr="0030534B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sangtuda</w:t>
        </w:r>
        <w:r w:rsidR="004012D6" w:rsidRPr="0030534B">
          <w:rPr>
            <w:rStyle w:val="a7"/>
            <w:rFonts w:ascii="Times New Roman" w:hAnsi="Times New Roman"/>
            <w:bCs/>
            <w:sz w:val="24"/>
            <w:szCs w:val="24"/>
          </w:rPr>
          <w:t>.</w:t>
        </w:r>
        <w:r w:rsidR="004012D6" w:rsidRPr="0030534B">
          <w:rPr>
            <w:rStyle w:val="a7"/>
            <w:rFonts w:ascii="Times New Roman" w:hAnsi="Times New Roman"/>
            <w:bCs/>
            <w:sz w:val="24"/>
            <w:szCs w:val="24"/>
            <w:lang w:val="en-US"/>
          </w:rPr>
          <w:t>com</w:t>
        </w:r>
      </w:hyperlink>
      <w:r w:rsidR="00C94C3B" w:rsidRPr="004012D6">
        <w:rPr>
          <w:rFonts w:ascii="Times New Roman" w:hAnsi="Times New Roman"/>
          <w:bCs/>
          <w:sz w:val="24"/>
          <w:szCs w:val="24"/>
        </w:rPr>
        <w:t>.</w:t>
      </w:r>
      <w:r w:rsidR="004012D6">
        <w:rPr>
          <w:rFonts w:ascii="Times New Roman" w:hAnsi="Times New Roman"/>
          <w:bCs/>
          <w:sz w:val="24"/>
          <w:szCs w:val="24"/>
        </w:rPr>
        <w:t xml:space="preserve"> </w:t>
      </w:r>
    </w:p>
    <w:p w14:paraId="50513CA7" w14:textId="5A9A9271" w:rsidR="00C94C3B" w:rsidRDefault="00C94C3B" w:rsidP="00625245">
      <w:pPr>
        <w:pStyle w:val="a5"/>
        <w:spacing w:before="160" w:after="0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14:paraId="77D84549" w14:textId="15C5DB4F" w:rsidR="00644CDC" w:rsidRPr="00644CDC" w:rsidRDefault="00644CDC" w:rsidP="00F40589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Транспортной службы</w:t>
      </w:r>
      <w:r w:rsidRPr="00644C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___________________</w:t>
      </w:r>
      <w:r w:rsidRPr="00644C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С.Л. Пак</w:t>
      </w:r>
    </w:p>
    <w:sectPr w:rsidR="00644CDC" w:rsidRPr="00644CDC" w:rsidSect="00187C4D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C10F2"/>
    <w:multiLevelType w:val="multilevel"/>
    <w:tmpl w:val="074A0A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3" w15:restartNumberingAfterBreak="0">
    <w:nsid w:val="370861D2"/>
    <w:multiLevelType w:val="multilevel"/>
    <w:tmpl w:val="E5BE578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0E0E48"/>
    <w:multiLevelType w:val="hybridMultilevel"/>
    <w:tmpl w:val="02C2266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010"/>
    <w:rsid w:val="00017574"/>
    <w:rsid w:val="00022994"/>
    <w:rsid w:val="000543B0"/>
    <w:rsid w:val="00057FF1"/>
    <w:rsid w:val="000720EB"/>
    <w:rsid w:val="00074CFC"/>
    <w:rsid w:val="000761DB"/>
    <w:rsid w:val="0008353A"/>
    <w:rsid w:val="0008410E"/>
    <w:rsid w:val="00091067"/>
    <w:rsid w:val="000A4B7E"/>
    <w:rsid w:val="000A5119"/>
    <w:rsid w:val="000A71C2"/>
    <w:rsid w:val="001025B6"/>
    <w:rsid w:val="0011601D"/>
    <w:rsid w:val="00127720"/>
    <w:rsid w:val="00150126"/>
    <w:rsid w:val="0015419C"/>
    <w:rsid w:val="00187C4D"/>
    <w:rsid w:val="0019031B"/>
    <w:rsid w:val="00193CC8"/>
    <w:rsid w:val="001B28B8"/>
    <w:rsid w:val="001D4FB1"/>
    <w:rsid w:val="001D6C10"/>
    <w:rsid w:val="001D7645"/>
    <w:rsid w:val="001F2FAC"/>
    <w:rsid w:val="00207588"/>
    <w:rsid w:val="00243AE5"/>
    <w:rsid w:val="00252B7B"/>
    <w:rsid w:val="0029661D"/>
    <w:rsid w:val="002A5E7E"/>
    <w:rsid w:val="00302781"/>
    <w:rsid w:val="0031622E"/>
    <w:rsid w:val="003459A0"/>
    <w:rsid w:val="00357CDB"/>
    <w:rsid w:val="00360366"/>
    <w:rsid w:val="00367ABC"/>
    <w:rsid w:val="00371CCB"/>
    <w:rsid w:val="00382C8A"/>
    <w:rsid w:val="003A3B29"/>
    <w:rsid w:val="003A3FE8"/>
    <w:rsid w:val="003B0D0A"/>
    <w:rsid w:val="003B0F4C"/>
    <w:rsid w:val="003B3601"/>
    <w:rsid w:val="003F6D52"/>
    <w:rsid w:val="004012D6"/>
    <w:rsid w:val="00402B43"/>
    <w:rsid w:val="0042049F"/>
    <w:rsid w:val="004268B9"/>
    <w:rsid w:val="004400A2"/>
    <w:rsid w:val="00455466"/>
    <w:rsid w:val="004639F0"/>
    <w:rsid w:val="00467A33"/>
    <w:rsid w:val="004925C8"/>
    <w:rsid w:val="00494892"/>
    <w:rsid w:val="00495EF2"/>
    <w:rsid w:val="004F575D"/>
    <w:rsid w:val="004F6F04"/>
    <w:rsid w:val="00503FA2"/>
    <w:rsid w:val="00504306"/>
    <w:rsid w:val="00524613"/>
    <w:rsid w:val="00524D97"/>
    <w:rsid w:val="00531589"/>
    <w:rsid w:val="005604F6"/>
    <w:rsid w:val="00572AC2"/>
    <w:rsid w:val="00581650"/>
    <w:rsid w:val="005831CC"/>
    <w:rsid w:val="00587BFE"/>
    <w:rsid w:val="00597B6C"/>
    <w:rsid w:val="005A40FC"/>
    <w:rsid w:val="005C032A"/>
    <w:rsid w:val="005C3D7C"/>
    <w:rsid w:val="005D47CB"/>
    <w:rsid w:val="005E4C79"/>
    <w:rsid w:val="005F5EB7"/>
    <w:rsid w:val="0060323B"/>
    <w:rsid w:val="00625245"/>
    <w:rsid w:val="00644CDC"/>
    <w:rsid w:val="00652174"/>
    <w:rsid w:val="006643B3"/>
    <w:rsid w:val="006645D0"/>
    <w:rsid w:val="006730EA"/>
    <w:rsid w:val="00685192"/>
    <w:rsid w:val="00690D77"/>
    <w:rsid w:val="00691601"/>
    <w:rsid w:val="006B0C7D"/>
    <w:rsid w:val="006C09FA"/>
    <w:rsid w:val="006C33D9"/>
    <w:rsid w:val="006D1918"/>
    <w:rsid w:val="006F5252"/>
    <w:rsid w:val="00742DBE"/>
    <w:rsid w:val="007477F8"/>
    <w:rsid w:val="007503F8"/>
    <w:rsid w:val="00772DED"/>
    <w:rsid w:val="00776A12"/>
    <w:rsid w:val="007846F3"/>
    <w:rsid w:val="007B11DA"/>
    <w:rsid w:val="007F4675"/>
    <w:rsid w:val="007F5041"/>
    <w:rsid w:val="008134ED"/>
    <w:rsid w:val="008172D3"/>
    <w:rsid w:val="00835849"/>
    <w:rsid w:val="00835F3C"/>
    <w:rsid w:val="0084385D"/>
    <w:rsid w:val="008563C3"/>
    <w:rsid w:val="008808F1"/>
    <w:rsid w:val="008836EE"/>
    <w:rsid w:val="00887210"/>
    <w:rsid w:val="00892110"/>
    <w:rsid w:val="008A4A77"/>
    <w:rsid w:val="008B2FE3"/>
    <w:rsid w:val="008B60F4"/>
    <w:rsid w:val="008C0B08"/>
    <w:rsid w:val="008C1DD9"/>
    <w:rsid w:val="008C3943"/>
    <w:rsid w:val="008F73F3"/>
    <w:rsid w:val="00924F1D"/>
    <w:rsid w:val="00932F9C"/>
    <w:rsid w:val="00933D8A"/>
    <w:rsid w:val="009452B3"/>
    <w:rsid w:val="00952533"/>
    <w:rsid w:val="00953E2E"/>
    <w:rsid w:val="00955A60"/>
    <w:rsid w:val="00984010"/>
    <w:rsid w:val="0099593C"/>
    <w:rsid w:val="009B4642"/>
    <w:rsid w:val="009D133D"/>
    <w:rsid w:val="009E738C"/>
    <w:rsid w:val="00A037DC"/>
    <w:rsid w:val="00A04A86"/>
    <w:rsid w:val="00A06C6E"/>
    <w:rsid w:val="00A17472"/>
    <w:rsid w:val="00A27399"/>
    <w:rsid w:val="00A73C09"/>
    <w:rsid w:val="00A909D5"/>
    <w:rsid w:val="00A9593D"/>
    <w:rsid w:val="00AB26E6"/>
    <w:rsid w:val="00AB716C"/>
    <w:rsid w:val="00AE636A"/>
    <w:rsid w:val="00AF0468"/>
    <w:rsid w:val="00AF7BD4"/>
    <w:rsid w:val="00B2363A"/>
    <w:rsid w:val="00B442AC"/>
    <w:rsid w:val="00B70420"/>
    <w:rsid w:val="00B802F9"/>
    <w:rsid w:val="00B84008"/>
    <w:rsid w:val="00BB4305"/>
    <w:rsid w:val="00BC42B9"/>
    <w:rsid w:val="00BC4940"/>
    <w:rsid w:val="00BD3A12"/>
    <w:rsid w:val="00BD4A5C"/>
    <w:rsid w:val="00BE49DF"/>
    <w:rsid w:val="00BE69AB"/>
    <w:rsid w:val="00BE787E"/>
    <w:rsid w:val="00BF255B"/>
    <w:rsid w:val="00BF2D9B"/>
    <w:rsid w:val="00C102BF"/>
    <w:rsid w:val="00C16E43"/>
    <w:rsid w:val="00C51016"/>
    <w:rsid w:val="00C665E9"/>
    <w:rsid w:val="00C94C3B"/>
    <w:rsid w:val="00CA3D4B"/>
    <w:rsid w:val="00CD45BB"/>
    <w:rsid w:val="00CE466A"/>
    <w:rsid w:val="00CF7761"/>
    <w:rsid w:val="00D05153"/>
    <w:rsid w:val="00D271F6"/>
    <w:rsid w:val="00D43EBD"/>
    <w:rsid w:val="00D72646"/>
    <w:rsid w:val="00DA1748"/>
    <w:rsid w:val="00DA301C"/>
    <w:rsid w:val="00DC1474"/>
    <w:rsid w:val="00DC5F4E"/>
    <w:rsid w:val="00DC6AD5"/>
    <w:rsid w:val="00DC6FA2"/>
    <w:rsid w:val="00DC74A3"/>
    <w:rsid w:val="00DE4D18"/>
    <w:rsid w:val="00DF03C5"/>
    <w:rsid w:val="00E0357B"/>
    <w:rsid w:val="00E03CA5"/>
    <w:rsid w:val="00E107EE"/>
    <w:rsid w:val="00E11A70"/>
    <w:rsid w:val="00E20A0E"/>
    <w:rsid w:val="00E56547"/>
    <w:rsid w:val="00E61253"/>
    <w:rsid w:val="00E642E7"/>
    <w:rsid w:val="00E67E42"/>
    <w:rsid w:val="00E80545"/>
    <w:rsid w:val="00E84ED7"/>
    <w:rsid w:val="00E95B7E"/>
    <w:rsid w:val="00EA06AA"/>
    <w:rsid w:val="00EA2895"/>
    <w:rsid w:val="00EA2DD5"/>
    <w:rsid w:val="00EE567F"/>
    <w:rsid w:val="00F042D5"/>
    <w:rsid w:val="00F11F10"/>
    <w:rsid w:val="00F16108"/>
    <w:rsid w:val="00F232A4"/>
    <w:rsid w:val="00F272AD"/>
    <w:rsid w:val="00F40589"/>
    <w:rsid w:val="00F62276"/>
    <w:rsid w:val="00F70ABF"/>
    <w:rsid w:val="00F73526"/>
    <w:rsid w:val="00F96A23"/>
    <w:rsid w:val="00FA563C"/>
    <w:rsid w:val="00FB43B6"/>
    <w:rsid w:val="00FC0063"/>
    <w:rsid w:val="00FC5864"/>
    <w:rsid w:val="00FE6EB1"/>
    <w:rsid w:val="00FE7AD1"/>
    <w:rsid w:val="00FF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0E297"/>
  <w15:docId w15:val="{AB822035-9FF1-48D6-A98F-ECAD96119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2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52B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9452B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9452B3"/>
    <w:pPr>
      <w:ind w:left="720"/>
      <w:contextualSpacing/>
    </w:p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5"/>
    <w:uiPriority w:val="34"/>
    <w:rsid w:val="009452B3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9452B3"/>
    <w:rPr>
      <w:color w:val="0000FF" w:themeColor="hyperlink"/>
      <w:u w:val="single"/>
    </w:rPr>
  </w:style>
  <w:style w:type="table" w:styleId="a8">
    <w:name w:val="Table Grid"/>
    <w:basedOn w:val="a1"/>
    <w:uiPriority w:val="59"/>
    <w:rsid w:val="009452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55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5A60"/>
    <w:rPr>
      <w:rFonts w:ascii="Tahoma" w:eastAsia="Calibri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955A6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55A6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55A6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55A6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55A6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268B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9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pak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9AB45-CDF1-40DA-B865-DFD9FFB1D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1047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Фарух Каримов</cp:lastModifiedBy>
  <cp:revision>5</cp:revision>
  <cp:lastPrinted>2023-04-13T07:57:00Z</cp:lastPrinted>
  <dcterms:created xsi:type="dcterms:W3CDTF">2025-03-13T04:29:00Z</dcterms:created>
  <dcterms:modified xsi:type="dcterms:W3CDTF">2025-03-13T07:04:00Z</dcterms:modified>
</cp:coreProperties>
</file>